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柳州市各城区涉嫌非法集资举报电话</w:t>
      </w:r>
    </w:p>
    <w:p>
      <w:pPr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柳北区处非办：0772-2566707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鱼峰区处非办: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0772-3162981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城中区处非办：0772-209475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柳南区处非办：0772-3725170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柳江区处非办: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0772-7212598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柳东新区处非办：0772-2673013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北部生态（阳和工业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新区处非办：0772-8250372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rdia New">
    <w:altName w:val="Microsoft Sans Serif"/>
    <w:panose1 w:val="020B0304020202020204"/>
    <w:charset w:val="00"/>
    <w:family w:val="swiss"/>
    <w:pitch w:val="default"/>
    <w:sig w:usb0="00000000" w:usb1="00000000" w:usb2="00000000" w:usb3="00000000" w:csb0="0001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FZFSK--GBK1-0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D22"/>
    <w:rsid w:val="003926C5"/>
    <w:rsid w:val="00AC2D22"/>
    <w:rsid w:val="00CB3D6D"/>
    <w:rsid w:val="1ACE0502"/>
    <w:rsid w:val="33727562"/>
    <w:rsid w:val="35454624"/>
    <w:rsid w:val="43A90214"/>
    <w:rsid w:val="6DB3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ordia New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21</Words>
  <Characters>124</Characters>
  <Lines>1</Lines>
  <Paragraphs>1</Paragraphs>
  <TotalTime>81</TotalTime>
  <ScaleCrop>false</ScaleCrop>
  <LinksUpToDate>false</LinksUpToDate>
  <CharactersWithSpaces>144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2020-11-18T09:32:00Z</dcterms:created>
  <dc:creator>微软用户</dc:creator>
  <cp:lastModifiedBy>yiyide</cp:lastModifiedBy>
  <dcterms:modified xsi:type="dcterms:W3CDTF">2020-12-28T07:42:02Z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