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0A" w:rsidRDefault="006D1B0A" w:rsidP="00FB6C3F">
      <w:pPr>
        <w:pStyle w:val="a3"/>
        <w:adjustRightInd w:val="0"/>
        <w:snapToGrid w:val="0"/>
        <w:spacing w:before="0" w:beforeAutospacing="0" w:after="0" w:afterAutospacing="0" w:line="560" w:lineRule="exact"/>
        <w:rPr>
          <w:rFonts w:ascii="黑体" w:eastAsia="黑体" w:hAnsi="黑体" w:cs="Times New Roman"/>
          <w:sz w:val="32"/>
          <w:szCs w:val="32"/>
        </w:rPr>
      </w:pPr>
      <w:r w:rsidRPr="005425F2"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 w:hint="eastAsia"/>
          <w:sz w:val="32"/>
          <w:szCs w:val="32"/>
        </w:rPr>
        <w:t>件一：</w:t>
      </w:r>
    </w:p>
    <w:p w:rsidR="006D1B0A" w:rsidRPr="005425F2" w:rsidRDefault="006D1B0A" w:rsidP="00FB6C3F">
      <w:pPr>
        <w:pStyle w:val="a3"/>
        <w:adjustRightInd w:val="0"/>
        <w:snapToGrid w:val="0"/>
        <w:spacing w:before="0" w:beforeAutospacing="0" w:after="0" w:afterAutospacing="0" w:line="560" w:lineRule="exact"/>
        <w:rPr>
          <w:rFonts w:ascii="黑体" w:eastAsia="黑体" w:hAnsi="黑体" w:cs="Times New Roman"/>
          <w:sz w:val="32"/>
          <w:szCs w:val="32"/>
        </w:rPr>
      </w:pPr>
    </w:p>
    <w:p w:rsidR="006D1B0A" w:rsidRPr="00474020" w:rsidRDefault="006D1B0A" w:rsidP="00443422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  <w:r w:rsidRPr="00474020">
        <w:rPr>
          <w:rFonts w:ascii="黑体" w:eastAsia="黑体" w:cs="黑体" w:hint="eastAsia"/>
          <w:sz w:val="36"/>
          <w:szCs w:val="36"/>
        </w:rPr>
        <w:t>柳州市</w:t>
      </w:r>
      <w:r>
        <w:rPr>
          <w:rFonts w:ascii="黑体" w:eastAsia="黑体" w:cs="黑体" w:hint="eastAsia"/>
          <w:sz w:val="36"/>
          <w:szCs w:val="36"/>
        </w:rPr>
        <w:t>职业技能培训</w:t>
      </w:r>
      <w:r w:rsidRPr="00474020">
        <w:rPr>
          <w:rFonts w:ascii="黑体" w:eastAsia="黑体" w:cs="黑体" w:hint="eastAsia"/>
          <w:sz w:val="36"/>
          <w:szCs w:val="36"/>
        </w:rPr>
        <w:t>补贴目录</w:t>
      </w:r>
      <w:r>
        <w:rPr>
          <w:rFonts w:ascii="黑体" w:eastAsia="黑体" w:cs="黑体" w:hint="eastAsia"/>
          <w:sz w:val="36"/>
          <w:szCs w:val="36"/>
        </w:rPr>
        <w:t>（</w:t>
      </w:r>
      <w:r w:rsidRPr="00474020">
        <w:rPr>
          <w:rFonts w:ascii="黑体" w:eastAsia="黑体" w:cs="黑体" w:hint="eastAsia"/>
          <w:sz w:val="36"/>
          <w:szCs w:val="36"/>
        </w:rPr>
        <w:t>采购</w:t>
      </w:r>
      <w:r>
        <w:rPr>
          <w:rFonts w:ascii="黑体" w:eastAsia="黑体" w:cs="黑体" w:hint="eastAsia"/>
          <w:sz w:val="36"/>
          <w:szCs w:val="36"/>
        </w:rPr>
        <w:t>项目）</w:t>
      </w:r>
    </w:p>
    <w:p w:rsidR="006D1B0A" w:rsidRPr="00443422" w:rsidRDefault="006D1B0A" w:rsidP="00FB6C3F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5"/>
        <w:gridCol w:w="431"/>
        <w:gridCol w:w="6132"/>
        <w:gridCol w:w="1134"/>
        <w:gridCol w:w="1134"/>
      </w:tblGrid>
      <w:tr w:rsidR="006D1B0A" w:rsidRPr="005425F2">
        <w:trPr>
          <w:trHeight w:val="770"/>
        </w:trPr>
        <w:tc>
          <w:tcPr>
            <w:tcW w:w="886" w:type="dxa"/>
            <w:gridSpan w:val="2"/>
            <w:vAlign w:val="center"/>
          </w:tcPr>
          <w:p w:rsidR="006D1B0A" w:rsidRPr="00774052" w:rsidRDefault="006D1B0A" w:rsidP="00BE6690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774052">
              <w:rPr>
                <w:rFonts w:ascii="宋体" w:hAnsi="宋体" w:cs="宋体" w:hint="eastAsia"/>
                <w:b/>
                <w:bCs/>
                <w:color w:val="000000"/>
              </w:rPr>
              <w:t>培训</w:t>
            </w:r>
          </w:p>
          <w:p w:rsidR="006D1B0A" w:rsidRPr="00774052" w:rsidRDefault="006D1B0A" w:rsidP="00BE6690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</w:rPr>
            </w:pPr>
            <w:r w:rsidRPr="00774052">
              <w:rPr>
                <w:rFonts w:ascii="宋体" w:hAnsi="宋体" w:cs="宋体" w:hint="eastAsia"/>
                <w:b/>
                <w:bCs/>
                <w:color w:val="000000"/>
              </w:rPr>
              <w:t>项目</w:t>
            </w:r>
          </w:p>
        </w:tc>
        <w:tc>
          <w:tcPr>
            <w:tcW w:w="6132" w:type="dxa"/>
            <w:vAlign w:val="center"/>
          </w:tcPr>
          <w:p w:rsidR="006D1B0A" w:rsidRPr="00774052" w:rsidRDefault="006D1B0A" w:rsidP="00BE6690">
            <w:pPr>
              <w:widowControl/>
              <w:spacing w:line="480" w:lineRule="exact"/>
              <w:jc w:val="center"/>
              <w:rPr>
                <w:rFonts w:ascii="宋体" w:cs="Times New Roman"/>
                <w:b/>
                <w:bCs/>
              </w:rPr>
            </w:pPr>
            <w:r w:rsidRPr="00774052">
              <w:rPr>
                <w:rFonts w:ascii="宋体" w:hAnsi="宋体" w:cs="宋体" w:hint="eastAsia"/>
                <w:b/>
                <w:bCs/>
              </w:rPr>
              <w:t>职业（工种）</w:t>
            </w:r>
          </w:p>
        </w:tc>
        <w:tc>
          <w:tcPr>
            <w:tcW w:w="1134" w:type="dxa"/>
            <w:vAlign w:val="center"/>
          </w:tcPr>
          <w:p w:rsidR="006D1B0A" w:rsidRPr="00774052" w:rsidRDefault="006D1B0A" w:rsidP="00BE6690">
            <w:pPr>
              <w:widowControl/>
              <w:spacing w:line="480" w:lineRule="exact"/>
              <w:jc w:val="center"/>
              <w:rPr>
                <w:rFonts w:ascii="宋体" w:cs="Times New Roman"/>
                <w:b/>
                <w:bCs/>
              </w:rPr>
            </w:pPr>
            <w:r w:rsidRPr="00774052">
              <w:rPr>
                <w:rFonts w:ascii="宋体" w:hAnsi="宋体" w:cs="宋体" w:hint="eastAsia"/>
                <w:b/>
                <w:bCs/>
              </w:rPr>
              <w:t>等级</w:t>
            </w:r>
          </w:p>
        </w:tc>
        <w:tc>
          <w:tcPr>
            <w:tcW w:w="1134" w:type="dxa"/>
            <w:vAlign w:val="center"/>
          </w:tcPr>
          <w:p w:rsidR="006D1B0A" w:rsidRDefault="006D1B0A" w:rsidP="001D7838">
            <w:pPr>
              <w:widowControl/>
              <w:spacing w:line="380" w:lineRule="exact"/>
              <w:rPr>
                <w:rFonts w:ascii="宋体" w:cs="Times New Roman"/>
                <w:b/>
                <w:bCs/>
                <w:spacing w:val="-8"/>
              </w:rPr>
            </w:pPr>
            <w:r w:rsidRPr="00774052">
              <w:rPr>
                <w:rFonts w:ascii="宋体" w:hAnsi="宋体" w:cs="宋体" w:hint="eastAsia"/>
                <w:b/>
                <w:bCs/>
                <w:spacing w:val="-8"/>
              </w:rPr>
              <w:t>补贴标准</w:t>
            </w:r>
          </w:p>
          <w:p w:rsidR="006D1B0A" w:rsidRPr="00774052" w:rsidRDefault="006D1B0A" w:rsidP="001D7838">
            <w:pPr>
              <w:widowControl/>
              <w:spacing w:line="380" w:lineRule="exact"/>
              <w:rPr>
                <w:rFonts w:ascii="宋体" w:cs="Times New Roman"/>
                <w:b/>
                <w:bCs/>
                <w:spacing w:val="-8"/>
              </w:rPr>
            </w:pPr>
            <w:r w:rsidRPr="00774052">
              <w:rPr>
                <w:rFonts w:ascii="宋体" w:hAnsi="宋体" w:cs="宋体" w:hint="eastAsia"/>
                <w:b/>
                <w:bCs/>
                <w:spacing w:val="-20"/>
              </w:rPr>
              <w:t>（元</w:t>
            </w:r>
            <w:r w:rsidRPr="00774052">
              <w:rPr>
                <w:rFonts w:ascii="宋体" w:hAnsi="宋体" w:cs="宋体"/>
                <w:b/>
                <w:bCs/>
                <w:spacing w:val="-20"/>
              </w:rPr>
              <w:t>/</w:t>
            </w:r>
            <w:r w:rsidRPr="00774052">
              <w:rPr>
                <w:rFonts w:ascii="宋体" w:hAnsi="宋体" w:cs="宋体" w:hint="eastAsia"/>
                <w:b/>
                <w:bCs/>
                <w:spacing w:val="-20"/>
              </w:rPr>
              <w:t>人）</w:t>
            </w:r>
          </w:p>
        </w:tc>
      </w:tr>
      <w:tr w:rsidR="006D1B0A" w:rsidRPr="00013F8A">
        <w:trPr>
          <w:trHeight w:hRule="exact" w:val="1077"/>
        </w:trPr>
        <w:tc>
          <w:tcPr>
            <w:tcW w:w="455" w:type="dxa"/>
            <w:vMerge w:val="restart"/>
            <w:vAlign w:val="center"/>
          </w:tcPr>
          <w:p w:rsidR="006D1B0A" w:rsidRPr="00013F8A" w:rsidRDefault="006D1B0A" w:rsidP="009A670D">
            <w:pPr>
              <w:widowControl/>
              <w:spacing w:line="26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就业技能培训</w:t>
            </w:r>
          </w:p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A</w:t>
            </w:r>
          </w:p>
          <w:p w:rsidR="006D1B0A" w:rsidRPr="00013F8A" w:rsidRDefault="006D1B0A" w:rsidP="00BE6690">
            <w:pPr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6132" w:type="dxa"/>
            <w:vMerge w:val="restart"/>
          </w:tcPr>
          <w:p w:rsidR="006D1B0A" w:rsidRPr="00013F8A" w:rsidRDefault="006D1B0A" w:rsidP="005967F3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宋体" w:cs="Times New Roman"/>
              </w:rPr>
            </w:pPr>
          </w:p>
          <w:p w:rsidR="006D1B0A" w:rsidRPr="00013F8A" w:rsidRDefault="006D1B0A" w:rsidP="005967F3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车工、数控车工、铣工、数控铣工、电工、维修电工、焊工、电切削工、电梯安装维修工、工具钳工、机修钳工、多工序数控机床操作调整工、加工中心操作工、冲压工、冷作钣金工、模具工、磨工、镗工、机床装调维修工、数控机床装调维修工、制冷空调系统安装维修工、装配钳工、工程机械维修工、铸造工、锻造工、金属热处理工、汽车装调工、炼钢原料工、炼钢工、高炉原料工、高炉炼铁工、高炉运转工、道路客运汽车驾驶员、道路货运司机驾驶员、起重工、起重装卸接卸机械操作工、汽车维修工、摩托车修理工、机动车检测工、防水工、手工木工、农机驾驶操作员、农机修理工、设备点检员、锅炉设备安装工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1500</w:t>
            </w:r>
          </w:p>
        </w:tc>
      </w:tr>
      <w:tr w:rsidR="006D1B0A" w:rsidRPr="00013F8A">
        <w:trPr>
          <w:trHeight w:hRule="exact" w:val="980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  <w:b/>
                <w:bCs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spacing w:line="24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FA2F7C">
            <w:pPr>
              <w:spacing w:line="380" w:lineRule="exact"/>
              <w:ind w:firstLineChars="100" w:firstLine="210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1800</w:t>
            </w:r>
          </w:p>
        </w:tc>
      </w:tr>
      <w:tr w:rsidR="006D1B0A" w:rsidRPr="00013F8A">
        <w:trPr>
          <w:trHeight w:hRule="exact" w:val="1008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  <w:b/>
                <w:bCs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spacing w:line="24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2200</w:t>
            </w:r>
          </w:p>
        </w:tc>
      </w:tr>
      <w:tr w:rsidR="006D1B0A" w:rsidRPr="00013F8A">
        <w:trPr>
          <w:trHeight w:hRule="exact" w:val="993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1F1E2D">
            <w:pPr>
              <w:widowControl/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B</w:t>
            </w: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6132" w:type="dxa"/>
            <w:vMerge w:val="restart"/>
            <w:vAlign w:val="center"/>
          </w:tcPr>
          <w:p w:rsidR="006D1B0A" w:rsidRPr="00013F8A" w:rsidRDefault="006D1B0A" w:rsidP="001D7838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工业废水处理工、锅炉操作工、压缩机操作工、中央空调系统运行操作员、水泥生产工、合成氨生产工、尿素生产工、化工总控工、砌筑工、混凝土工、架子工、钢筋工、西式烹调师、西式面点师、中式烹调师、中式面点师、锁具修理工、广电和通信设备电子装接工、信息通信网络运行管理员、仪器仪表维修工、制冷工、中药调剂员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9B728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FA2F7C">
            <w:pPr>
              <w:spacing w:line="380" w:lineRule="exact"/>
              <w:ind w:firstLineChars="100" w:firstLine="210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1200</w:t>
            </w:r>
          </w:p>
        </w:tc>
      </w:tr>
      <w:tr w:rsidR="006D1B0A" w:rsidRPr="00013F8A">
        <w:trPr>
          <w:trHeight w:hRule="exact" w:val="976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FA2F7C">
            <w:pPr>
              <w:spacing w:line="380" w:lineRule="exact"/>
              <w:ind w:firstLineChars="100" w:firstLine="210"/>
              <w:rPr>
                <w:rFonts w:ascii="宋体" w:hAnsi="宋体" w:cs="宋体"/>
              </w:rPr>
            </w:pPr>
            <w:r w:rsidRPr="00013F8A">
              <w:rPr>
                <w:rFonts w:ascii="宋体" w:hAnsi="宋体" w:cs="宋体"/>
              </w:rPr>
              <w:t>1440</w:t>
            </w:r>
          </w:p>
        </w:tc>
      </w:tr>
      <w:tr w:rsidR="006D1B0A" w:rsidRPr="00013F8A">
        <w:trPr>
          <w:trHeight w:hRule="exact" w:val="1021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FA2F7C">
            <w:pPr>
              <w:spacing w:line="380" w:lineRule="exact"/>
              <w:ind w:firstLineChars="100" w:firstLine="210"/>
              <w:rPr>
                <w:rFonts w:ascii="宋体" w:hAnsi="宋体" w:cs="宋体"/>
              </w:rPr>
            </w:pPr>
            <w:r w:rsidRPr="00013F8A">
              <w:rPr>
                <w:rFonts w:ascii="宋体" w:hAnsi="宋体" w:cs="宋体"/>
              </w:rPr>
              <w:t>1800</w:t>
            </w:r>
          </w:p>
        </w:tc>
      </w:tr>
      <w:tr w:rsidR="006D1B0A" w:rsidRPr="00013F8A">
        <w:trPr>
          <w:trHeight w:hRule="exact" w:val="963"/>
        </w:trPr>
        <w:tc>
          <w:tcPr>
            <w:tcW w:w="455" w:type="dxa"/>
            <w:vMerge/>
            <w:vAlign w:val="center"/>
          </w:tcPr>
          <w:p w:rsidR="006D1B0A" w:rsidRPr="00013F8A" w:rsidRDefault="006D1B0A" w:rsidP="00BE6690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BE6690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C</w:t>
            </w:r>
          </w:p>
          <w:p w:rsidR="006D1B0A" w:rsidRPr="00013F8A" w:rsidRDefault="006D1B0A" w:rsidP="00BE6690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  <w:r w:rsidRPr="00013F8A">
              <w:rPr>
                <w:rFonts w:ascii="宋体" w:hAnsi="宋体" w:cs="宋体" w:hint="eastAsia"/>
              </w:rPr>
              <w:t>类</w:t>
            </w:r>
          </w:p>
        </w:tc>
        <w:tc>
          <w:tcPr>
            <w:tcW w:w="6132" w:type="dxa"/>
            <w:vMerge w:val="restart"/>
          </w:tcPr>
          <w:p w:rsidR="006D1B0A" w:rsidRPr="00013F8A" w:rsidRDefault="006D1B0A" w:rsidP="009A670D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  <w:p w:rsidR="006D1B0A" w:rsidRPr="00013F8A" w:rsidRDefault="006D1B0A" w:rsidP="009A670D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  <w:p w:rsidR="006D1B0A" w:rsidRPr="00013F8A" w:rsidRDefault="006D1B0A" w:rsidP="0027107F">
            <w:pPr>
              <w:tabs>
                <w:tab w:val="left" w:pos="11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智能楼宇管理员、有害生物防制员、评茶员、茶艺师、保育员、保安员、美发师、美容师、家政服务员、眼镜验光员、眼镜定配工、养老护理员、育婴员、保健按摩师、保健调理师、服装制版师、医药商品购销员</w:t>
            </w:r>
            <w:r w:rsidRPr="00013F8A">
              <w:rPr>
                <w:rFonts w:ascii="宋体" w:hAnsi="宋体" w:cs="宋体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FA2F7C">
            <w:pPr>
              <w:spacing w:line="380" w:lineRule="exact"/>
              <w:ind w:firstLineChars="150" w:firstLine="315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900</w:t>
            </w:r>
          </w:p>
        </w:tc>
      </w:tr>
      <w:tr w:rsidR="006D1B0A" w:rsidRPr="00013F8A">
        <w:trPr>
          <w:trHeight w:hRule="exact" w:val="992"/>
        </w:trPr>
        <w:tc>
          <w:tcPr>
            <w:tcW w:w="455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1080</w:t>
            </w:r>
          </w:p>
        </w:tc>
      </w:tr>
      <w:tr w:rsidR="006D1B0A" w:rsidRPr="00013F8A">
        <w:trPr>
          <w:trHeight w:hRule="exact" w:val="993"/>
        </w:trPr>
        <w:tc>
          <w:tcPr>
            <w:tcW w:w="455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BE6690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widowControl/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BE6690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1300</w:t>
            </w:r>
          </w:p>
        </w:tc>
      </w:tr>
    </w:tbl>
    <w:p w:rsidR="006D1B0A" w:rsidRPr="00013F8A" w:rsidRDefault="006D1B0A" w:rsidP="00FA2F7C">
      <w:pPr>
        <w:spacing w:line="360" w:lineRule="exact"/>
        <w:ind w:firstLineChars="200" w:firstLine="420"/>
        <w:rPr>
          <w:rFonts w:cs="Times New Roman"/>
        </w:rPr>
      </w:pPr>
      <w:r w:rsidRPr="00013F8A">
        <w:rPr>
          <w:rFonts w:cs="宋体" w:hint="eastAsia"/>
        </w:rPr>
        <w:t>说明：就业技能培训（五、四、三等级）为招标采购培训项目</w:t>
      </w:r>
      <w:r>
        <w:rPr>
          <w:rFonts w:cs="宋体" w:hint="eastAsia"/>
        </w:rPr>
        <w:t>，</w:t>
      </w:r>
      <w:r w:rsidRPr="00013F8A">
        <w:rPr>
          <w:rFonts w:cs="宋体" w:hint="eastAsia"/>
        </w:rPr>
        <w:t>该类补贴培训须由中标定点培训机构组织实施；</w:t>
      </w:r>
      <w:r>
        <w:rPr>
          <w:rFonts w:cs="宋体" w:hint="eastAsia"/>
        </w:rPr>
        <w:t>补贴培训项目可根据产业发展、就业需求和区域培训能力情况由市人社部门适时调整公布，</w:t>
      </w:r>
      <w:r w:rsidRPr="00013F8A">
        <w:rPr>
          <w:rFonts w:cs="宋体" w:hint="eastAsia"/>
        </w:rPr>
        <w:t>国家或自治区职业资格清理及相关政策调整另有规定的，从其规定。</w:t>
      </w:r>
    </w:p>
    <w:p w:rsidR="006D1B0A" w:rsidRPr="00013F8A" w:rsidRDefault="006D1B0A" w:rsidP="003D5040">
      <w:pPr>
        <w:spacing w:line="500" w:lineRule="exact"/>
        <w:rPr>
          <w:rFonts w:ascii="黑体" w:eastAsia="黑体" w:cs="Times New Roman"/>
          <w:sz w:val="36"/>
          <w:szCs w:val="36"/>
        </w:rPr>
      </w:pPr>
    </w:p>
    <w:p w:rsidR="006D1B0A" w:rsidRPr="00013F8A" w:rsidRDefault="006D1B0A" w:rsidP="008F2DC2">
      <w:pPr>
        <w:pStyle w:val="a3"/>
        <w:adjustRightInd w:val="0"/>
        <w:snapToGrid w:val="0"/>
        <w:spacing w:before="0" w:beforeAutospacing="0" w:after="0" w:afterAutospacing="0" w:line="560" w:lineRule="exact"/>
        <w:rPr>
          <w:rFonts w:ascii="黑体" w:eastAsia="黑体" w:hAnsi="黑体" w:cs="Times New Roman"/>
          <w:sz w:val="32"/>
          <w:szCs w:val="32"/>
        </w:rPr>
      </w:pPr>
      <w:r w:rsidRPr="00013F8A">
        <w:rPr>
          <w:rFonts w:ascii="黑体" w:eastAsia="黑体" w:hAnsi="黑体" w:cs="黑体" w:hint="eastAsia"/>
          <w:sz w:val="32"/>
          <w:szCs w:val="32"/>
        </w:rPr>
        <w:lastRenderedPageBreak/>
        <w:t>附件二：</w:t>
      </w:r>
    </w:p>
    <w:p w:rsidR="006D1B0A" w:rsidRPr="00013F8A" w:rsidRDefault="006D1B0A" w:rsidP="008F2DC2">
      <w:pPr>
        <w:pStyle w:val="a3"/>
        <w:adjustRightInd w:val="0"/>
        <w:snapToGrid w:val="0"/>
        <w:spacing w:before="0" w:beforeAutospacing="0" w:after="0" w:afterAutospacing="0" w:line="560" w:lineRule="exact"/>
        <w:rPr>
          <w:rFonts w:ascii="黑体" w:eastAsia="黑体" w:hAnsi="黑体" w:cs="Times New Roman"/>
          <w:sz w:val="32"/>
          <w:szCs w:val="32"/>
        </w:rPr>
      </w:pPr>
    </w:p>
    <w:p w:rsidR="006D1B0A" w:rsidRPr="00013F8A" w:rsidRDefault="006D1B0A" w:rsidP="008F2DC2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  <w:r w:rsidRPr="00013F8A">
        <w:rPr>
          <w:rFonts w:ascii="黑体" w:eastAsia="黑体" w:cs="黑体" w:hint="eastAsia"/>
          <w:sz w:val="36"/>
          <w:szCs w:val="36"/>
        </w:rPr>
        <w:t>柳州市职业技能鉴定补贴目录</w:t>
      </w:r>
    </w:p>
    <w:p w:rsidR="006D1B0A" w:rsidRPr="00013F8A" w:rsidRDefault="006D1B0A" w:rsidP="008F2DC2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5"/>
        <w:gridCol w:w="431"/>
        <w:gridCol w:w="6132"/>
        <w:gridCol w:w="1134"/>
        <w:gridCol w:w="1134"/>
      </w:tblGrid>
      <w:tr w:rsidR="006D1B0A" w:rsidRPr="00013F8A">
        <w:trPr>
          <w:trHeight w:val="770"/>
        </w:trPr>
        <w:tc>
          <w:tcPr>
            <w:tcW w:w="886" w:type="dxa"/>
            <w:gridSpan w:val="2"/>
            <w:vAlign w:val="center"/>
          </w:tcPr>
          <w:p w:rsidR="006D1B0A" w:rsidRPr="00013F8A" w:rsidRDefault="006D1B0A" w:rsidP="003548CC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鉴定</w:t>
            </w:r>
          </w:p>
          <w:p w:rsidR="006D1B0A" w:rsidRPr="00013F8A" w:rsidRDefault="006D1B0A" w:rsidP="003548CC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项目</w:t>
            </w:r>
          </w:p>
        </w:tc>
        <w:tc>
          <w:tcPr>
            <w:tcW w:w="6132" w:type="dxa"/>
            <w:vAlign w:val="center"/>
          </w:tcPr>
          <w:p w:rsidR="006D1B0A" w:rsidRPr="00013F8A" w:rsidRDefault="006D1B0A" w:rsidP="003548CC">
            <w:pPr>
              <w:widowControl/>
              <w:spacing w:line="48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职业（工种）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48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380" w:lineRule="exact"/>
              <w:rPr>
                <w:rFonts w:ascii="宋体" w:cs="Times New Roman"/>
                <w:b/>
                <w:bCs/>
                <w:spacing w:val="-8"/>
              </w:rPr>
            </w:pPr>
            <w:r w:rsidRPr="00013F8A">
              <w:rPr>
                <w:rFonts w:ascii="宋体" w:hAnsi="宋体" w:cs="宋体" w:hint="eastAsia"/>
                <w:b/>
                <w:bCs/>
                <w:spacing w:val="-8"/>
              </w:rPr>
              <w:t>补贴标准</w:t>
            </w:r>
            <w:r w:rsidRPr="00013F8A">
              <w:rPr>
                <w:rFonts w:ascii="宋体" w:hAnsi="宋体" w:cs="宋体" w:hint="eastAsia"/>
                <w:b/>
                <w:bCs/>
                <w:spacing w:val="-20"/>
              </w:rPr>
              <w:t>（元</w:t>
            </w:r>
            <w:r w:rsidRPr="00013F8A">
              <w:rPr>
                <w:rFonts w:ascii="宋体" w:hAnsi="宋体" w:cs="宋体"/>
                <w:b/>
                <w:bCs/>
                <w:spacing w:val="-20"/>
              </w:rPr>
              <w:t>/</w:t>
            </w:r>
            <w:r w:rsidRPr="00013F8A">
              <w:rPr>
                <w:rFonts w:ascii="宋体" w:hAnsi="宋体" w:cs="宋体" w:hint="eastAsia"/>
                <w:b/>
                <w:bCs/>
                <w:spacing w:val="-20"/>
              </w:rPr>
              <w:t>人）</w:t>
            </w:r>
          </w:p>
        </w:tc>
      </w:tr>
      <w:tr w:rsidR="006D1B0A" w:rsidRPr="00013F8A">
        <w:trPr>
          <w:trHeight w:hRule="exact" w:val="1077"/>
        </w:trPr>
        <w:tc>
          <w:tcPr>
            <w:tcW w:w="455" w:type="dxa"/>
            <w:vMerge w:val="restart"/>
            <w:vAlign w:val="center"/>
          </w:tcPr>
          <w:p w:rsidR="006D1B0A" w:rsidRPr="00013F8A" w:rsidRDefault="006D1B0A" w:rsidP="003548CC">
            <w:pPr>
              <w:widowControl/>
              <w:spacing w:line="26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就业技能鉴定</w:t>
            </w:r>
          </w:p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A</w:t>
            </w:r>
          </w:p>
          <w:p w:rsidR="006D1B0A" w:rsidRPr="00013F8A" w:rsidRDefault="006D1B0A" w:rsidP="003548CC">
            <w:pPr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6132" w:type="dxa"/>
            <w:vMerge w:val="restart"/>
          </w:tcPr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宋体" w:cs="Times New Roman"/>
              </w:rPr>
            </w:pPr>
          </w:p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宋体" w:cs="Times New Roman"/>
              </w:rPr>
            </w:pPr>
          </w:p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宋体" w:cs="Times New Roman"/>
              </w:rPr>
            </w:pPr>
          </w:p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车工、数控车工、铣工、数控铣工、焊工、电切削工、多工序数控机床操作调整工、加工中心操作工、冲压工、冷作钣金工、磨工、镗工、铸造工、锻造工、金属热处理工、道路客运汽车驾驶员、道路货运司机驾驶员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240</w:t>
            </w:r>
          </w:p>
        </w:tc>
      </w:tr>
      <w:tr w:rsidR="006D1B0A" w:rsidRPr="00013F8A">
        <w:trPr>
          <w:trHeight w:hRule="exact" w:val="980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  <w:b/>
                <w:bCs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3548CC">
            <w:pPr>
              <w:widowControl/>
              <w:spacing w:line="24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290</w:t>
            </w:r>
          </w:p>
        </w:tc>
      </w:tr>
      <w:tr w:rsidR="006D1B0A" w:rsidRPr="00013F8A">
        <w:trPr>
          <w:trHeight w:hRule="exact" w:val="1008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  <w:b/>
                <w:bCs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3548CC">
            <w:pPr>
              <w:widowControl/>
              <w:spacing w:line="24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360</w:t>
            </w:r>
          </w:p>
        </w:tc>
      </w:tr>
      <w:tr w:rsidR="006D1B0A" w:rsidRPr="00013F8A">
        <w:trPr>
          <w:trHeight w:hRule="exact" w:val="993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B</w:t>
            </w: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6132" w:type="dxa"/>
            <w:vMerge w:val="restart"/>
            <w:vAlign w:val="center"/>
          </w:tcPr>
          <w:p w:rsidR="006D1B0A" w:rsidRPr="00013F8A" w:rsidRDefault="006D1B0A" w:rsidP="00907D36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rPr>
                <w:rFonts w:ascii="宋体" w:cs="宋体"/>
              </w:rPr>
            </w:pPr>
            <w:r w:rsidRPr="00013F8A">
              <w:rPr>
                <w:rFonts w:ascii="宋体" w:hAnsi="宋体" w:cs="宋体" w:hint="eastAsia"/>
              </w:rPr>
              <w:t>电梯安装维修工、电工、维修电工、工具钳工、模具工、机修钳工、机床装调维修工、数控机床装调维修工、制冷空调系统安装维修工、设备点检员</w:t>
            </w:r>
            <w:bookmarkStart w:id="0" w:name="_GoBack"/>
            <w:bookmarkEnd w:id="0"/>
            <w:r w:rsidRPr="00013F8A">
              <w:rPr>
                <w:rFonts w:ascii="宋体" w:hAnsi="宋体" w:cs="宋体" w:hint="eastAsia"/>
              </w:rPr>
              <w:t>、装配钳工、工程机械维修工、汽车装调工、机动车检测工、炼钢原料工、炼钢工、高炉原料工、高炉炼铁工、高炉运转工、起重装卸机械操作工、起重工、汽车维修工、摩托车修理工、防水工、手工木工、农机驾驶操作员、锅炉设备安装工、压缩机操作工、水泥生产工、合成氨生产工、尿素生产工、化工总控工、砌筑工、混凝土工、架子工、钢筋工、广电通信设备电子装接工、仪器仪表维修工、制冷工、农机修理工、评茶员、眼镜验光员、眼镜定配工、服装制版师、西式烹调师、西式面点师、中式烹调师、中式面点师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220</w:t>
            </w:r>
          </w:p>
        </w:tc>
      </w:tr>
      <w:tr w:rsidR="006D1B0A" w:rsidRPr="00013F8A">
        <w:trPr>
          <w:trHeight w:hRule="exact" w:val="1129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60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hAnsi="宋体" w:cs="宋体"/>
              </w:rPr>
            </w:pPr>
            <w:r w:rsidRPr="00013F8A">
              <w:rPr>
                <w:rFonts w:ascii="宋体" w:hAnsi="宋体" w:cs="宋体"/>
              </w:rPr>
              <w:t>270</w:t>
            </w:r>
          </w:p>
        </w:tc>
      </w:tr>
      <w:tr w:rsidR="006D1B0A" w:rsidRPr="00013F8A">
        <w:trPr>
          <w:trHeight w:hRule="exact" w:val="1143"/>
        </w:trPr>
        <w:tc>
          <w:tcPr>
            <w:tcW w:w="455" w:type="dxa"/>
            <w:vMerge/>
            <w:vAlign w:val="center"/>
          </w:tcPr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013F8A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hAnsi="宋体" w:cs="宋体"/>
              </w:rPr>
            </w:pPr>
            <w:r w:rsidRPr="00013F8A">
              <w:rPr>
                <w:rFonts w:ascii="宋体" w:hAnsi="宋体" w:cs="宋体"/>
              </w:rPr>
              <w:t>340</w:t>
            </w:r>
          </w:p>
        </w:tc>
      </w:tr>
      <w:tr w:rsidR="006D1B0A" w:rsidRPr="00013F8A">
        <w:trPr>
          <w:trHeight w:hRule="exact" w:val="963"/>
        </w:trPr>
        <w:tc>
          <w:tcPr>
            <w:tcW w:w="455" w:type="dxa"/>
            <w:vMerge/>
            <w:vAlign w:val="center"/>
          </w:tcPr>
          <w:p w:rsidR="006D1B0A" w:rsidRPr="00013F8A" w:rsidRDefault="006D1B0A" w:rsidP="003548CC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</w:rPr>
            </w:pPr>
          </w:p>
        </w:tc>
        <w:tc>
          <w:tcPr>
            <w:tcW w:w="431" w:type="dxa"/>
            <w:vMerge w:val="restart"/>
            <w:vAlign w:val="center"/>
          </w:tcPr>
          <w:p w:rsidR="006D1B0A" w:rsidRPr="00013F8A" w:rsidRDefault="006D1B0A" w:rsidP="003548CC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  <w:b/>
                <w:bCs/>
              </w:rPr>
            </w:pPr>
            <w:r w:rsidRPr="00013F8A">
              <w:rPr>
                <w:rFonts w:ascii="宋体" w:hAnsi="宋体" w:cs="宋体"/>
                <w:b/>
                <w:bCs/>
              </w:rPr>
              <w:t>C</w:t>
            </w:r>
          </w:p>
          <w:p w:rsidR="006D1B0A" w:rsidRPr="00013F8A" w:rsidRDefault="006D1B0A" w:rsidP="003548CC">
            <w:pPr>
              <w:pStyle w:val="a4"/>
              <w:spacing w:line="600" w:lineRule="exact"/>
              <w:ind w:leftChars="0" w:left="0"/>
              <w:jc w:val="center"/>
              <w:rPr>
                <w:rFonts w:ascii="宋体"/>
                <w:b/>
                <w:bCs/>
              </w:rPr>
            </w:pPr>
            <w:r w:rsidRPr="00013F8A">
              <w:rPr>
                <w:rFonts w:ascii="宋体" w:hAnsi="宋体" w:cs="宋体" w:hint="eastAsia"/>
                <w:b/>
                <w:bCs/>
              </w:rPr>
              <w:t>类</w:t>
            </w:r>
          </w:p>
          <w:p w:rsidR="006D1B0A" w:rsidRPr="00013F8A" w:rsidRDefault="006D1B0A" w:rsidP="00FA2F7C">
            <w:pPr>
              <w:pStyle w:val="a4"/>
              <w:spacing w:line="600" w:lineRule="exact"/>
              <w:jc w:val="center"/>
              <w:rPr>
                <w:rFonts w:ascii="宋体"/>
              </w:rPr>
            </w:pPr>
            <w:r w:rsidRPr="00013F8A">
              <w:rPr>
                <w:rFonts w:ascii="宋体" w:hAnsi="宋体" w:cs="宋体" w:hint="eastAsia"/>
              </w:rPr>
              <w:t>类</w:t>
            </w:r>
          </w:p>
        </w:tc>
        <w:tc>
          <w:tcPr>
            <w:tcW w:w="6132" w:type="dxa"/>
            <w:vMerge w:val="restart"/>
          </w:tcPr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  <w:p w:rsidR="006D1B0A" w:rsidRPr="00013F8A" w:rsidRDefault="006D1B0A" w:rsidP="003548C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  <w:p w:rsidR="006D1B0A" w:rsidRPr="00013F8A" w:rsidRDefault="006D1B0A" w:rsidP="005F3323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rPr>
                <w:rFonts w:ascii="宋体" w:cs="宋体"/>
              </w:rPr>
            </w:pPr>
            <w:r w:rsidRPr="00013F8A">
              <w:rPr>
                <w:rFonts w:ascii="宋体" w:hAnsi="宋体" w:cs="宋体" w:hint="eastAsia"/>
              </w:rPr>
              <w:t>工业废水处理工、锅炉操作工、中央空调系统运行操作员、锁具修理工、信息通信网络运行管理员、中药调剂员、智能楼宇管理员、有害生物防制员、茶艺师、保育员、保安员、家政服务员、养老护理员、育婴员、保健按摩师、保健调理师、医药商品购销员、美发师、美容师</w:t>
            </w:r>
          </w:p>
          <w:p w:rsidR="006D1B0A" w:rsidRPr="00013F8A" w:rsidRDefault="006D1B0A" w:rsidP="003548CC">
            <w:pPr>
              <w:tabs>
                <w:tab w:val="left" w:pos="1125"/>
              </w:tabs>
              <w:autoSpaceDE w:val="0"/>
              <w:autoSpaceDN w:val="0"/>
              <w:adjustRightInd w:val="0"/>
              <w:snapToGrid w:val="0"/>
              <w:spacing w:line="240" w:lineRule="exac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  <w:u w:val="single"/>
              </w:rPr>
            </w:pPr>
            <w:r w:rsidRPr="00013F8A">
              <w:rPr>
                <w:rFonts w:ascii="宋体" w:hAnsi="宋体" w:cs="宋体" w:hint="eastAsia"/>
              </w:rPr>
              <w:t>五级</w:t>
            </w:r>
          </w:p>
        </w:tc>
        <w:tc>
          <w:tcPr>
            <w:tcW w:w="1134" w:type="dxa"/>
            <w:vAlign w:val="center"/>
          </w:tcPr>
          <w:p w:rsidR="006D1B0A" w:rsidRPr="00013F8A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200</w:t>
            </w:r>
          </w:p>
        </w:tc>
      </w:tr>
      <w:tr w:rsidR="006D1B0A" w:rsidRPr="005425F2">
        <w:trPr>
          <w:trHeight w:hRule="exact" w:val="992"/>
        </w:trPr>
        <w:tc>
          <w:tcPr>
            <w:tcW w:w="455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5425F2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四级</w:t>
            </w:r>
          </w:p>
        </w:tc>
        <w:tc>
          <w:tcPr>
            <w:tcW w:w="1134" w:type="dxa"/>
            <w:vAlign w:val="center"/>
          </w:tcPr>
          <w:p w:rsidR="006D1B0A" w:rsidRPr="005425F2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250</w:t>
            </w:r>
          </w:p>
        </w:tc>
      </w:tr>
      <w:tr w:rsidR="006D1B0A" w:rsidRPr="005425F2">
        <w:trPr>
          <w:trHeight w:hRule="exact" w:val="993"/>
        </w:trPr>
        <w:tc>
          <w:tcPr>
            <w:tcW w:w="455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431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6132" w:type="dxa"/>
            <w:vMerge/>
            <w:vAlign w:val="center"/>
          </w:tcPr>
          <w:p w:rsidR="006D1B0A" w:rsidRPr="005425F2" w:rsidRDefault="006D1B0A" w:rsidP="003548CC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1134" w:type="dxa"/>
            <w:vAlign w:val="center"/>
          </w:tcPr>
          <w:p w:rsidR="006D1B0A" w:rsidRPr="005425F2" w:rsidRDefault="006D1B0A" w:rsidP="003548CC">
            <w:pPr>
              <w:widowControl/>
              <w:spacing w:line="60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三级</w:t>
            </w:r>
          </w:p>
        </w:tc>
        <w:tc>
          <w:tcPr>
            <w:tcW w:w="1134" w:type="dxa"/>
            <w:vAlign w:val="center"/>
          </w:tcPr>
          <w:p w:rsidR="006D1B0A" w:rsidRPr="005425F2" w:rsidRDefault="006D1B0A" w:rsidP="003548CC">
            <w:pPr>
              <w:spacing w:line="38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320</w:t>
            </w:r>
          </w:p>
        </w:tc>
      </w:tr>
    </w:tbl>
    <w:p w:rsidR="006D1B0A" w:rsidRDefault="006D1B0A" w:rsidP="00FA2F7C">
      <w:pPr>
        <w:spacing w:line="360" w:lineRule="exact"/>
        <w:ind w:firstLineChars="200" w:firstLine="420"/>
        <w:rPr>
          <w:rFonts w:cs="Times New Roman"/>
        </w:rPr>
      </w:pPr>
      <w:r>
        <w:rPr>
          <w:rFonts w:cs="宋体" w:hint="eastAsia"/>
        </w:rPr>
        <w:t>说明：就业技能培训（五、四、三等级）为招标采购培训项目，该类鉴定补贴可根据产业发展、就业需求和区域培训能力情况由市人社部门适时调整公布，国家或自治区职业资格清理及相关政策调整另有规定的，从其规定。</w:t>
      </w:r>
    </w:p>
    <w:p w:rsidR="006D1B0A" w:rsidRDefault="006D1B0A" w:rsidP="00907D36">
      <w:pPr>
        <w:spacing w:line="360" w:lineRule="exact"/>
        <w:rPr>
          <w:rFonts w:ascii="黑体" w:eastAsia="黑体" w:cs="Times New Roman"/>
          <w:sz w:val="36"/>
          <w:szCs w:val="36"/>
        </w:rPr>
      </w:pPr>
    </w:p>
    <w:p w:rsidR="006D1B0A" w:rsidRDefault="006D1B0A" w:rsidP="00907D36">
      <w:pPr>
        <w:spacing w:line="360" w:lineRule="exact"/>
        <w:rPr>
          <w:rFonts w:ascii="黑体" w:eastAsia="黑体" w:cs="Times New Roman"/>
          <w:sz w:val="36"/>
          <w:szCs w:val="36"/>
        </w:rPr>
      </w:pPr>
      <w:r>
        <w:rPr>
          <w:rFonts w:ascii="黑体" w:eastAsia="黑体" w:cs="黑体" w:hint="eastAsia"/>
          <w:sz w:val="36"/>
          <w:szCs w:val="36"/>
        </w:rPr>
        <w:lastRenderedPageBreak/>
        <w:t>附件三：</w:t>
      </w:r>
    </w:p>
    <w:p w:rsidR="006D1B0A" w:rsidRDefault="006D1B0A" w:rsidP="00A579F9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  <w:r>
        <w:rPr>
          <w:rFonts w:ascii="黑体" w:eastAsia="黑体" w:cs="黑体" w:hint="eastAsia"/>
          <w:sz w:val="36"/>
          <w:szCs w:val="36"/>
        </w:rPr>
        <w:t>柳州市职业技能培训鉴定补贴目录</w:t>
      </w:r>
    </w:p>
    <w:p w:rsidR="006D1B0A" w:rsidRDefault="006D1B0A" w:rsidP="00A579F9">
      <w:pPr>
        <w:spacing w:line="500" w:lineRule="exact"/>
        <w:jc w:val="center"/>
        <w:rPr>
          <w:rFonts w:ascii="黑体" w:eastAsia="黑体" w:cs="Times New Roman"/>
          <w:sz w:val="36"/>
          <w:szCs w:val="36"/>
        </w:rPr>
      </w:pPr>
    </w:p>
    <w:tbl>
      <w:tblPr>
        <w:tblW w:w="94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"/>
        <w:gridCol w:w="465"/>
        <w:gridCol w:w="6"/>
        <w:gridCol w:w="5650"/>
        <w:gridCol w:w="852"/>
        <w:gridCol w:w="992"/>
        <w:gridCol w:w="997"/>
      </w:tblGrid>
      <w:tr w:rsidR="006D1B0A">
        <w:trPr>
          <w:trHeight w:val="366"/>
        </w:trPr>
        <w:tc>
          <w:tcPr>
            <w:tcW w:w="937" w:type="dxa"/>
            <w:gridSpan w:val="3"/>
            <w:vMerge w:val="restart"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培训</w:t>
            </w:r>
          </w:p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项目</w:t>
            </w:r>
          </w:p>
        </w:tc>
        <w:tc>
          <w:tcPr>
            <w:tcW w:w="5650" w:type="dxa"/>
            <w:vMerge w:val="restart"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职业（工种）</w:t>
            </w:r>
          </w:p>
        </w:tc>
        <w:tc>
          <w:tcPr>
            <w:tcW w:w="852" w:type="dxa"/>
            <w:vMerge w:val="restart"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774052">
              <w:rPr>
                <w:rFonts w:ascii="宋体" w:hAnsi="宋体" w:cs="宋体" w:hint="eastAsia"/>
                <w:b/>
                <w:bCs/>
              </w:rPr>
              <w:t>等级</w:t>
            </w:r>
          </w:p>
        </w:tc>
        <w:tc>
          <w:tcPr>
            <w:tcW w:w="1989" w:type="dxa"/>
            <w:gridSpan w:val="2"/>
            <w:vAlign w:val="center"/>
          </w:tcPr>
          <w:p w:rsidR="006D1B0A" w:rsidRPr="0063462A" w:rsidRDefault="006D1B0A" w:rsidP="00FA2F7C">
            <w:pPr>
              <w:widowControl/>
              <w:spacing w:line="240" w:lineRule="exact"/>
              <w:ind w:firstLineChars="49" w:firstLine="99"/>
              <w:rPr>
                <w:rFonts w:ascii="宋体" w:cs="Times New Roman"/>
                <w:b/>
                <w:bCs/>
                <w:color w:val="000000"/>
              </w:rPr>
            </w:pPr>
            <w:r w:rsidRPr="00774052">
              <w:rPr>
                <w:rFonts w:ascii="宋体" w:hAnsi="宋体" w:cs="宋体" w:hint="eastAsia"/>
                <w:b/>
                <w:bCs/>
                <w:spacing w:val="-8"/>
              </w:rPr>
              <w:t>补贴标准</w:t>
            </w:r>
            <w:r w:rsidRPr="00774052">
              <w:rPr>
                <w:rFonts w:ascii="宋体" w:hAnsi="宋体" w:cs="宋体" w:hint="eastAsia"/>
                <w:b/>
                <w:bCs/>
                <w:spacing w:val="-20"/>
              </w:rPr>
              <w:t>（元</w:t>
            </w:r>
            <w:r w:rsidRPr="00774052">
              <w:rPr>
                <w:rFonts w:ascii="宋体" w:hAnsi="宋体" w:cs="宋体"/>
                <w:b/>
                <w:bCs/>
                <w:spacing w:val="-20"/>
              </w:rPr>
              <w:t>/</w:t>
            </w:r>
            <w:r w:rsidRPr="00774052">
              <w:rPr>
                <w:rFonts w:ascii="宋体" w:hAnsi="宋体" w:cs="宋体" w:hint="eastAsia"/>
                <w:b/>
                <w:bCs/>
                <w:spacing w:val="-20"/>
              </w:rPr>
              <w:t>人）</w:t>
            </w:r>
          </w:p>
        </w:tc>
      </w:tr>
      <w:tr w:rsidR="006D1B0A">
        <w:trPr>
          <w:trHeight w:val="345"/>
        </w:trPr>
        <w:tc>
          <w:tcPr>
            <w:tcW w:w="937" w:type="dxa"/>
            <w:gridSpan w:val="3"/>
            <w:vMerge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5650" w:type="dxa"/>
            <w:vMerge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vMerge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6D1B0A" w:rsidRPr="0063462A" w:rsidRDefault="006D1B0A" w:rsidP="00764832">
            <w:pPr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培训</w:t>
            </w:r>
          </w:p>
        </w:tc>
        <w:tc>
          <w:tcPr>
            <w:tcW w:w="997" w:type="dxa"/>
            <w:vAlign w:val="center"/>
          </w:tcPr>
          <w:p w:rsidR="006D1B0A" w:rsidRPr="0063462A" w:rsidRDefault="006D1B0A" w:rsidP="00764832">
            <w:pPr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鉴定</w:t>
            </w:r>
          </w:p>
        </w:tc>
      </w:tr>
      <w:tr w:rsidR="006D1B0A">
        <w:trPr>
          <w:trHeight w:val="645"/>
        </w:trPr>
        <w:tc>
          <w:tcPr>
            <w:tcW w:w="466" w:type="dxa"/>
            <w:vMerge w:val="restart"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</w:rPr>
            </w:pPr>
            <w:r w:rsidRPr="0063462A">
              <w:rPr>
                <w:rFonts w:ascii="宋体" w:hAnsi="宋体" w:cs="宋体" w:hint="eastAsia"/>
                <w:b/>
                <w:bCs/>
              </w:rPr>
              <w:t>就业技能培训</w:t>
            </w:r>
          </w:p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471" w:type="dxa"/>
            <w:gridSpan w:val="2"/>
            <w:vMerge w:val="restart"/>
            <w:vAlign w:val="center"/>
          </w:tcPr>
          <w:p w:rsidR="006D1B0A" w:rsidRPr="0077405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</w:rPr>
            </w:pPr>
            <w:r w:rsidRPr="00774052">
              <w:rPr>
                <w:rFonts w:ascii="宋体" w:hAnsi="宋体" w:cs="宋体"/>
                <w:b/>
                <w:bCs/>
              </w:rPr>
              <w:t>A</w:t>
            </w:r>
          </w:p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774052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5650" w:type="dxa"/>
            <w:vMerge w:val="restart"/>
            <w:vAlign w:val="center"/>
          </w:tcPr>
          <w:p w:rsidR="006D1B0A" w:rsidRPr="00E161F1" w:rsidRDefault="006D1B0A" w:rsidP="00764832">
            <w:pPr>
              <w:spacing w:line="240" w:lineRule="exact"/>
              <w:rPr>
                <w:rFonts w:ascii="宋体" w:cs="Times New Roman"/>
                <w:color w:val="000000"/>
              </w:rPr>
            </w:pPr>
            <w:r>
              <w:rPr>
                <w:rFonts w:ascii="宋体" w:cs="宋体" w:hint="eastAsia"/>
                <w:color w:val="000000"/>
              </w:rPr>
              <w:t>同上</w:t>
            </w:r>
          </w:p>
        </w:tc>
        <w:tc>
          <w:tcPr>
            <w:tcW w:w="852" w:type="dxa"/>
            <w:vAlign w:val="center"/>
          </w:tcPr>
          <w:p w:rsidR="006D1B0A" w:rsidRPr="005425F2" w:rsidRDefault="006D1B0A" w:rsidP="00FA2F7C">
            <w:pPr>
              <w:widowControl/>
              <w:spacing w:line="240" w:lineRule="exact"/>
              <w:ind w:firstLineChars="50" w:firstLine="105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二级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5500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620</w:t>
            </w:r>
          </w:p>
        </w:tc>
      </w:tr>
      <w:tr w:rsidR="006D1B0A">
        <w:trPr>
          <w:trHeight w:val="563"/>
        </w:trPr>
        <w:tc>
          <w:tcPr>
            <w:tcW w:w="466" w:type="dxa"/>
            <w:vMerge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471" w:type="dxa"/>
            <w:gridSpan w:val="2"/>
            <w:vMerge/>
            <w:vAlign w:val="center"/>
          </w:tcPr>
          <w:p w:rsidR="006D1B0A" w:rsidRPr="0063462A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</w:p>
        </w:tc>
        <w:tc>
          <w:tcPr>
            <w:tcW w:w="5650" w:type="dxa"/>
            <w:vMerge/>
            <w:vAlign w:val="center"/>
          </w:tcPr>
          <w:p w:rsidR="006D1B0A" w:rsidRPr="00E161F1" w:rsidRDefault="006D1B0A" w:rsidP="00764832">
            <w:pPr>
              <w:spacing w:line="240" w:lineRule="exact"/>
              <w:rPr>
                <w:rFonts w:ascii="宋体" w:cs="Times New Roman"/>
                <w:color w:val="000000"/>
              </w:rPr>
            </w:pPr>
          </w:p>
        </w:tc>
        <w:tc>
          <w:tcPr>
            <w:tcW w:w="852" w:type="dxa"/>
            <w:vAlign w:val="center"/>
          </w:tcPr>
          <w:p w:rsidR="006D1B0A" w:rsidRPr="005425F2" w:rsidRDefault="006D1B0A" w:rsidP="00FA2F7C">
            <w:pPr>
              <w:widowControl/>
              <w:spacing w:line="240" w:lineRule="exact"/>
              <w:ind w:firstLineChars="50" w:firstLine="105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一级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6000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770</w:t>
            </w:r>
          </w:p>
        </w:tc>
      </w:tr>
      <w:tr w:rsidR="006D1B0A">
        <w:trPr>
          <w:trHeight w:val="634"/>
        </w:trPr>
        <w:tc>
          <w:tcPr>
            <w:tcW w:w="466" w:type="dxa"/>
            <w:vMerge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50" w:firstLine="105"/>
              <w:rPr>
                <w:rFonts w:ascii="宋体"/>
                <w:color w:val="000000"/>
              </w:rPr>
            </w:pPr>
          </w:p>
        </w:tc>
        <w:tc>
          <w:tcPr>
            <w:tcW w:w="471" w:type="dxa"/>
            <w:gridSpan w:val="2"/>
            <w:vMerge w:val="restart"/>
            <w:vAlign w:val="center"/>
          </w:tcPr>
          <w:p w:rsidR="006D1B0A" w:rsidRPr="0063462A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  <w:r w:rsidRPr="00774052">
              <w:rPr>
                <w:rFonts w:ascii="宋体" w:hAnsi="宋体" w:cs="宋体"/>
                <w:b/>
                <w:bCs/>
              </w:rPr>
              <w:t>B</w:t>
            </w:r>
            <w:r w:rsidRPr="00774052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5650" w:type="dxa"/>
            <w:vMerge w:val="restart"/>
            <w:vAlign w:val="center"/>
          </w:tcPr>
          <w:p w:rsidR="006D1B0A" w:rsidRPr="00E161F1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color w:val="000000"/>
              </w:rPr>
            </w:pPr>
            <w:r>
              <w:rPr>
                <w:rFonts w:ascii="宋体" w:cs="宋体" w:hint="eastAsia"/>
                <w:color w:val="000000"/>
              </w:rPr>
              <w:t>同上</w:t>
            </w:r>
          </w:p>
        </w:tc>
        <w:tc>
          <w:tcPr>
            <w:tcW w:w="85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二级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4500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hAnsi="宋体" w:cs="宋体"/>
              </w:rPr>
            </w:pPr>
            <w:r w:rsidRPr="005425F2">
              <w:rPr>
                <w:rFonts w:ascii="宋体" w:hAnsi="宋体" w:cs="宋体"/>
              </w:rPr>
              <w:t>600</w:t>
            </w:r>
          </w:p>
        </w:tc>
      </w:tr>
      <w:tr w:rsidR="006D1B0A">
        <w:trPr>
          <w:trHeight w:val="558"/>
        </w:trPr>
        <w:tc>
          <w:tcPr>
            <w:tcW w:w="466" w:type="dxa"/>
            <w:vMerge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50" w:firstLine="105"/>
              <w:rPr>
                <w:rFonts w:ascii="宋体"/>
                <w:color w:val="000000"/>
              </w:rPr>
            </w:pPr>
          </w:p>
        </w:tc>
        <w:tc>
          <w:tcPr>
            <w:tcW w:w="471" w:type="dxa"/>
            <w:gridSpan w:val="2"/>
            <w:vMerge/>
            <w:vAlign w:val="center"/>
          </w:tcPr>
          <w:p w:rsidR="006D1B0A" w:rsidRPr="0063462A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5650" w:type="dxa"/>
            <w:vMerge/>
            <w:vAlign w:val="center"/>
          </w:tcPr>
          <w:p w:rsidR="006D1B0A" w:rsidRPr="00E161F1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color w:val="000000"/>
              </w:rPr>
            </w:pPr>
          </w:p>
        </w:tc>
        <w:tc>
          <w:tcPr>
            <w:tcW w:w="85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一级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5000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hAnsi="宋体" w:cs="宋体"/>
              </w:rPr>
            </w:pPr>
            <w:r w:rsidRPr="005425F2">
              <w:rPr>
                <w:rFonts w:ascii="宋体" w:hAnsi="宋体" w:cs="宋体"/>
              </w:rPr>
              <w:t>750</w:t>
            </w:r>
          </w:p>
        </w:tc>
      </w:tr>
      <w:tr w:rsidR="006D1B0A">
        <w:trPr>
          <w:trHeight w:val="566"/>
        </w:trPr>
        <w:tc>
          <w:tcPr>
            <w:tcW w:w="466" w:type="dxa"/>
            <w:vMerge/>
            <w:vAlign w:val="center"/>
          </w:tcPr>
          <w:p w:rsidR="006D1B0A" w:rsidRPr="0063462A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471" w:type="dxa"/>
            <w:gridSpan w:val="2"/>
            <w:vMerge w:val="restart"/>
            <w:vAlign w:val="center"/>
          </w:tcPr>
          <w:p w:rsidR="006D1B0A" w:rsidRPr="00705C67" w:rsidRDefault="006D1B0A" w:rsidP="00764832">
            <w:pPr>
              <w:pStyle w:val="a4"/>
              <w:spacing w:line="240" w:lineRule="exact"/>
              <w:ind w:leftChars="0" w:left="0"/>
              <w:jc w:val="center"/>
              <w:rPr>
                <w:rFonts w:ascii="宋体"/>
                <w:b/>
                <w:bCs/>
              </w:rPr>
            </w:pPr>
            <w:r w:rsidRPr="0063462A">
              <w:rPr>
                <w:rFonts w:ascii="宋体" w:hAnsi="宋体" w:cs="宋体"/>
                <w:b/>
                <w:bCs/>
              </w:rPr>
              <w:t>C</w:t>
            </w:r>
            <w:r w:rsidRPr="0063462A">
              <w:rPr>
                <w:rFonts w:ascii="宋体" w:hAnsi="宋体" w:cs="宋体" w:hint="eastAsia"/>
                <w:b/>
                <w:bCs/>
              </w:rPr>
              <w:t>类</w:t>
            </w:r>
          </w:p>
        </w:tc>
        <w:tc>
          <w:tcPr>
            <w:tcW w:w="5650" w:type="dxa"/>
            <w:vMerge w:val="restart"/>
            <w:vAlign w:val="center"/>
          </w:tcPr>
          <w:p w:rsidR="006D1B0A" w:rsidRPr="00E161F1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color w:val="000000"/>
              </w:rPr>
            </w:pPr>
            <w:r>
              <w:rPr>
                <w:rFonts w:ascii="宋体" w:cs="宋体" w:hint="eastAsia"/>
                <w:color w:val="000000"/>
              </w:rPr>
              <w:t>同上</w:t>
            </w:r>
          </w:p>
        </w:tc>
        <w:tc>
          <w:tcPr>
            <w:tcW w:w="852" w:type="dxa"/>
            <w:vAlign w:val="center"/>
          </w:tcPr>
          <w:p w:rsidR="006D1B0A" w:rsidRPr="005425F2" w:rsidRDefault="006D1B0A" w:rsidP="00FA2F7C">
            <w:pPr>
              <w:spacing w:line="240" w:lineRule="exact"/>
              <w:ind w:firstLineChars="50" w:firstLine="105"/>
              <w:rPr>
                <w:rFonts w:ascii="宋体" w:cs="Times New Roman"/>
                <w:u w:val="single"/>
              </w:rPr>
            </w:pPr>
            <w:r w:rsidRPr="005425F2">
              <w:rPr>
                <w:rFonts w:ascii="宋体" w:hAnsi="宋体" w:cs="宋体" w:hint="eastAsia"/>
              </w:rPr>
              <w:t>二级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3500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580</w:t>
            </w:r>
          </w:p>
        </w:tc>
      </w:tr>
      <w:tr w:rsidR="006D1B0A">
        <w:trPr>
          <w:trHeight w:val="562"/>
        </w:trPr>
        <w:tc>
          <w:tcPr>
            <w:tcW w:w="466" w:type="dxa"/>
            <w:vMerge/>
            <w:vAlign w:val="center"/>
          </w:tcPr>
          <w:p w:rsidR="006D1B0A" w:rsidRPr="0063462A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471" w:type="dxa"/>
            <w:gridSpan w:val="2"/>
            <w:vMerge/>
            <w:vAlign w:val="center"/>
          </w:tcPr>
          <w:p w:rsidR="006D1B0A" w:rsidRPr="0063462A" w:rsidRDefault="006D1B0A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5650" w:type="dxa"/>
            <w:vMerge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200" w:firstLine="420"/>
              <w:rPr>
                <w:rFonts w:ascii="宋体"/>
                <w:color w:val="000000"/>
              </w:rPr>
            </w:pPr>
          </w:p>
        </w:tc>
        <w:tc>
          <w:tcPr>
            <w:tcW w:w="852" w:type="dxa"/>
            <w:vAlign w:val="center"/>
          </w:tcPr>
          <w:p w:rsidR="006D1B0A" w:rsidRPr="005425F2" w:rsidRDefault="006D1B0A" w:rsidP="00FA2F7C">
            <w:pPr>
              <w:spacing w:line="240" w:lineRule="exact"/>
              <w:ind w:firstLineChars="50" w:firstLine="105"/>
              <w:rPr>
                <w:rFonts w:ascii="宋体" w:cs="Times New Roman"/>
              </w:rPr>
            </w:pPr>
            <w:r w:rsidRPr="005425F2">
              <w:rPr>
                <w:rFonts w:ascii="宋体" w:hAnsi="宋体" w:cs="宋体" w:hint="eastAsia"/>
              </w:rPr>
              <w:t>一级</w:t>
            </w:r>
          </w:p>
        </w:tc>
        <w:tc>
          <w:tcPr>
            <w:tcW w:w="992" w:type="dxa"/>
            <w:vAlign w:val="center"/>
          </w:tcPr>
          <w:p w:rsidR="006D1B0A" w:rsidRPr="005425F2" w:rsidRDefault="006D1B0A" w:rsidP="00764832">
            <w:pPr>
              <w:widowControl/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cs="宋体"/>
              </w:rPr>
              <w:t>4000</w:t>
            </w:r>
          </w:p>
        </w:tc>
        <w:tc>
          <w:tcPr>
            <w:tcW w:w="997" w:type="dxa"/>
            <w:vAlign w:val="center"/>
          </w:tcPr>
          <w:p w:rsidR="006D1B0A" w:rsidRPr="005425F2" w:rsidRDefault="006D1B0A" w:rsidP="00764832">
            <w:pPr>
              <w:spacing w:line="240" w:lineRule="exact"/>
              <w:jc w:val="center"/>
              <w:rPr>
                <w:rFonts w:ascii="宋体" w:cs="Times New Roman"/>
              </w:rPr>
            </w:pPr>
            <w:r w:rsidRPr="005425F2">
              <w:rPr>
                <w:rFonts w:ascii="宋体" w:hAnsi="宋体" w:cs="宋体"/>
              </w:rPr>
              <w:t>730</w:t>
            </w:r>
          </w:p>
        </w:tc>
      </w:tr>
      <w:tr w:rsidR="00FA2F7C">
        <w:trPr>
          <w:trHeight w:val="2399"/>
        </w:trPr>
        <w:tc>
          <w:tcPr>
            <w:tcW w:w="466" w:type="dxa"/>
            <w:vMerge w:val="restart"/>
            <w:vAlign w:val="center"/>
          </w:tcPr>
          <w:p w:rsidR="00FA2F7C" w:rsidRDefault="00FA2F7C" w:rsidP="00764832">
            <w:pPr>
              <w:pStyle w:val="a4"/>
              <w:spacing w:line="240" w:lineRule="exact"/>
              <w:ind w:leftChars="0" w:left="0"/>
              <w:rPr>
                <w:rFonts w:ascii="宋体"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专项能力培训</w:t>
            </w:r>
          </w:p>
        </w:tc>
        <w:tc>
          <w:tcPr>
            <w:tcW w:w="471" w:type="dxa"/>
            <w:gridSpan w:val="2"/>
            <w:vAlign w:val="center"/>
          </w:tcPr>
          <w:p w:rsidR="00FA2F7C" w:rsidRPr="0063462A" w:rsidRDefault="00FA2F7C" w:rsidP="00764832">
            <w:pPr>
              <w:widowControl/>
              <w:spacing w:line="2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一类</w:t>
            </w:r>
          </w:p>
        </w:tc>
        <w:tc>
          <w:tcPr>
            <w:tcW w:w="6502" w:type="dxa"/>
            <w:gridSpan w:val="2"/>
            <w:vAlign w:val="center"/>
          </w:tcPr>
          <w:p w:rsidR="00FA2F7C" w:rsidRDefault="00FA2F7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电动车维修、汽车音响改装、汽车美容、叉车操作、清水墙砌筑、钢筋绑扎、灰土回填、墙面刷涂、室内瓷砖铺贴、金属门窗制作、卫生器具安装与配管、家具喷涂、家具砂磨、家具组装、灯具安装、藤器编织、竹器编织、竹家具制作、服装缝纫、服装裁剪、光纤到户（PTTH）安装调试、家常菜制作、螺蛳粉制作、面包烘焙、裱花蛋糕制作、鸡尾酒调制、面部护理与化妆、家政服务、网商运营、机器人焊接、工业机器人基本编程与维护、汽车车身涂装、工业机器人喷涂、新能源汽车装配、发动机装调、物流配送、轨道交通信号维护、钢轨探伤检测维修、高铁动车组机械维修、牵引电力线路安装维护</w:t>
            </w:r>
          </w:p>
        </w:tc>
        <w:tc>
          <w:tcPr>
            <w:tcW w:w="992" w:type="dxa"/>
            <w:vAlign w:val="center"/>
          </w:tcPr>
          <w:p w:rsidR="00FA2F7C" w:rsidRPr="00593D80" w:rsidRDefault="00FA2F7C" w:rsidP="00FA2F7C">
            <w:pPr>
              <w:widowControl/>
              <w:spacing w:line="240" w:lineRule="exact"/>
              <w:ind w:firstLineChars="100" w:firstLine="210"/>
              <w:jc w:val="left"/>
              <w:rPr>
                <w:rFonts w:ascii="宋体" w:cs="Times New Roman"/>
                <w:color w:val="000000"/>
              </w:rPr>
            </w:pPr>
            <w:r w:rsidRPr="00593D80">
              <w:rPr>
                <w:rFonts w:ascii="宋体" w:hAnsi="宋体" w:cs="宋体"/>
                <w:color w:val="000000"/>
              </w:rPr>
              <w:t>500</w:t>
            </w:r>
          </w:p>
        </w:tc>
        <w:tc>
          <w:tcPr>
            <w:tcW w:w="997" w:type="dxa"/>
            <w:vAlign w:val="center"/>
          </w:tcPr>
          <w:p w:rsidR="00FA2F7C" w:rsidRPr="00E161F1" w:rsidRDefault="00FA2F7C" w:rsidP="00764832">
            <w:pPr>
              <w:spacing w:line="240" w:lineRule="exact"/>
              <w:jc w:val="center"/>
              <w:rPr>
                <w:rFonts w:ascii="宋体" w:hAnsi="宋体" w:cs="宋体"/>
                <w:color w:val="000000"/>
              </w:rPr>
            </w:pPr>
            <w:r w:rsidRPr="00E161F1">
              <w:rPr>
                <w:rFonts w:ascii="宋体" w:hAnsi="宋体" w:cs="宋体"/>
                <w:color w:val="000000"/>
              </w:rPr>
              <w:t>150</w:t>
            </w:r>
          </w:p>
        </w:tc>
      </w:tr>
      <w:tr w:rsidR="00FA2F7C">
        <w:trPr>
          <w:trHeight w:val="2127"/>
        </w:trPr>
        <w:tc>
          <w:tcPr>
            <w:tcW w:w="466" w:type="dxa"/>
            <w:vMerge/>
            <w:vAlign w:val="center"/>
          </w:tcPr>
          <w:p w:rsidR="00FA2F7C" w:rsidRDefault="00FA2F7C" w:rsidP="00764832">
            <w:pPr>
              <w:pStyle w:val="a4"/>
              <w:spacing w:line="240" w:lineRule="exact"/>
              <w:ind w:leftChars="0" w:left="0"/>
              <w:rPr>
                <w:rFonts w:ascii="宋体"/>
                <w:color w:val="000000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FA2F7C" w:rsidRPr="0063462A" w:rsidRDefault="00FA2F7C" w:rsidP="0076483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  <w:r w:rsidRPr="0063462A">
              <w:rPr>
                <w:rFonts w:ascii="宋体" w:hAnsi="宋体" w:cs="宋体" w:hint="eastAsia"/>
                <w:b/>
                <w:bCs/>
                <w:color w:val="000000"/>
              </w:rPr>
              <w:t>二类</w:t>
            </w:r>
          </w:p>
        </w:tc>
        <w:tc>
          <w:tcPr>
            <w:tcW w:w="6502" w:type="dxa"/>
            <w:gridSpan w:val="2"/>
            <w:vAlign w:val="center"/>
          </w:tcPr>
          <w:p w:rsidR="00FA2F7C" w:rsidRDefault="00FA2F7C">
            <w:pPr>
              <w:tabs>
                <w:tab w:val="left" w:pos="425"/>
              </w:tabs>
              <w:autoSpaceDE w:val="0"/>
              <w:autoSpaceDN w:val="0"/>
              <w:adjustRightInd w:val="0"/>
              <w:snapToGrid w:val="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柑橘栽培、花卉栽培、蔬菜种植、茶叶采摘、青绿茶炒制、家具配件包装、民族歌舞表演、手工编织、手工钩织、十字绣、母婴护理、老人陪护、老人护理、病人护理、产妇催乳、油条制作、包子制作、生煎包制作、食品雕刻、超市理货、仓库保管、保健按摩、足部保健、中餐摆台、客房整理、指甲护理与修饰、小区保安、铁路车站行车作业组织、员工关系管理、班组现场管理</w:t>
            </w:r>
          </w:p>
        </w:tc>
        <w:tc>
          <w:tcPr>
            <w:tcW w:w="992" w:type="dxa"/>
            <w:vAlign w:val="center"/>
          </w:tcPr>
          <w:p w:rsidR="00FA2F7C" w:rsidRPr="00E161F1" w:rsidRDefault="00FA2F7C" w:rsidP="00764832">
            <w:pPr>
              <w:widowControl/>
              <w:spacing w:line="240" w:lineRule="exact"/>
              <w:jc w:val="center"/>
              <w:rPr>
                <w:rFonts w:ascii="宋体" w:cs="Times New Roman"/>
                <w:color w:val="000000"/>
              </w:rPr>
            </w:pPr>
            <w:r>
              <w:rPr>
                <w:rFonts w:ascii="宋体" w:cs="宋体"/>
                <w:color w:val="000000"/>
              </w:rPr>
              <w:t>400</w:t>
            </w:r>
          </w:p>
        </w:tc>
        <w:tc>
          <w:tcPr>
            <w:tcW w:w="997" w:type="dxa"/>
            <w:vAlign w:val="center"/>
          </w:tcPr>
          <w:p w:rsidR="00FA2F7C" w:rsidRPr="00E161F1" w:rsidRDefault="00FA2F7C" w:rsidP="00764832">
            <w:pPr>
              <w:spacing w:line="240" w:lineRule="exact"/>
              <w:jc w:val="center"/>
              <w:rPr>
                <w:rFonts w:ascii="宋体" w:hAnsi="宋体" w:cs="宋体"/>
                <w:color w:val="000000"/>
              </w:rPr>
            </w:pPr>
            <w:r w:rsidRPr="00E161F1">
              <w:rPr>
                <w:rFonts w:ascii="宋体" w:hAnsi="宋体" w:cs="宋体"/>
                <w:color w:val="000000"/>
              </w:rPr>
              <w:t>120</w:t>
            </w:r>
          </w:p>
        </w:tc>
      </w:tr>
      <w:tr w:rsidR="006D1B0A">
        <w:trPr>
          <w:trHeight w:val="585"/>
        </w:trPr>
        <w:tc>
          <w:tcPr>
            <w:tcW w:w="466" w:type="dxa"/>
            <w:vMerge w:val="restart"/>
          </w:tcPr>
          <w:p w:rsidR="006D1B0A" w:rsidRDefault="006D1B0A" w:rsidP="004512D2">
            <w:pPr>
              <w:spacing w:line="260" w:lineRule="exact"/>
              <w:rPr>
                <w:rFonts w:ascii="黑体" w:eastAsia="黑体" w:cs="Times New Roman"/>
                <w:b/>
                <w:bCs/>
                <w:sz w:val="24"/>
                <w:szCs w:val="24"/>
              </w:rPr>
            </w:pPr>
          </w:p>
          <w:p w:rsidR="006D1B0A" w:rsidRPr="00297670" w:rsidRDefault="006D1B0A" w:rsidP="004512D2">
            <w:pPr>
              <w:spacing w:line="260" w:lineRule="exact"/>
              <w:rPr>
                <w:rFonts w:ascii="黑体" w:eastAsia="黑体" w:cs="Times New Roman"/>
                <w:b/>
                <w:bCs/>
                <w:sz w:val="24"/>
                <w:szCs w:val="24"/>
              </w:rPr>
            </w:pPr>
            <w:r w:rsidRPr="00297670">
              <w:rPr>
                <w:rFonts w:ascii="黑体" w:eastAsia="黑体" w:cs="黑体" w:hint="eastAsia"/>
                <w:b/>
                <w:bCs/>
                <w:sz w:val="24"/>
                <w:szCs w:val="24"/>
              </w:rPr>
              <w:t>创业培训</w:t>
            </w:r>
          </w:p>
        </w:tc>
        <w:tc>
          <w:tcPr>
            <w:tcW w:w="465" w:type="dxa"/>
            <w:vAlign w:val="center"/>
          </w:tcPr>
          <w:p w:rsidR="006D1B0A" w:rsidRPr="0063462A" w:rsidRDefault="006D1B0A" w:rsidP="004512D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  <w:r w:rsidRPr="0063462A">
              <w:rPr>
                <w:rFonts w:ascii="宋体" w:hAnsi="宋体" w:cs="宋体"/>
                <w:b/>
                <w:bCs/>
                <w:color w:val="000000"/>
              </w:rPr>
              <w:t>1</w:t>
            </w:r>
          </w:p>
        </w:tc>
        <w:tc>
          <w:tcPr>
            <w:tcW w:w="6508" w:type="dxa"/>
            <w:gridSpan w:val="3"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200" w:firstLine="420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SYB </w:t>
            </w:r>
          </w:p>
        </w:tc>
        <w:tc>
          <w:tcPr>
            <w:tcW w:w="992" w:type="dxa"/>
            <w:vAlign w:val="center"/>
          </w:tcPr>
          <w:p w:rsidR="006D1B0A" w:rsidRPr="006E080C" w:rsidRDefault="006D1B0A" w:rsidP="00FA2F7C">
            <w:pPr>
              <w:ind w:firstLineChars="100" w:firstLine="210"/>
            </w:pPr>
            <w:r w:rsidRPr="006E080C">
              <w:t>1200</w:t>
            </w:r>
          </w:p>
        </w:tc>
        <w:tc>
          <w:tcPr>
            <w:tcW w:w="997" w:type="dxa"/>
            <w:vAlign w:val="center"/>
          </w:tcPr>
          <w:p w:rsidR="006D1B0A" w:rsidRPr="006E080C" w:rsidRDefault="006D1B0A" w:rsidP="00FA2F7C">
            <w:pPr>
              <w:ind w:firstLineChars="50" w:firstLine="105"/>
            </w:pPr>
            <w:r w:rsidRPr="006E080C">
              <w:t>300</w:t>
            </w:r>
          </w:p>
        </w:tc>
      </w:tr>
      <w:tr w:rsidR="006D1B0A">
        <w:trPr>
          <w:trHeight w:val="527"/>
        </w:trPr>
        <w:tc>
          <w:tcPr>
            <w:tcW w:w="466" w:type="dxa"/>
            <w:vMerge/>
          </w:tcPr>
          <w:p w:rsidR="006D1B0A" w:rsidRDefault="006D1B0A" w:rsidP="004512D2">
            <w:pPr>
              <w:spacing w:line="500" w:lineRule="exact"/>
              <w:jc w:val="center"/>
              <w:rPr>
                <w:rFonts w:ascii="黑体" w:eastAsia="黑体" w:cs="Times New Roman"/>
                <w:sz w:val="36"/>
                <w:szCs w:val="36"/>
              </w:rPr>
            </w:pPr>
          </w:p>
        </w:tc>
        <w:tc>
          <w:tcPr>
            <w:tcW w:w="465" w:type="dxa"/>
            <w:vAlign w:val="center"/>
          </w:tcPr>
          <w:p w:rsidR="006D1B0A" w:rsidRPr="0063462A" w:rsidRDefault="006D1B0A" w:rsidP="004512D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  <w:r w:rsidRPr="0063462A">
              <w:rPr>
                <w:rFonts w:ascii="宋体" w:hAnsi="宋体" w:cs="宋体"/>
                <w:b/>
                <w:bCs/>
                <w:color w:val="000000"/>
              </w:rPr>
              <w:t>2</w:t>
            </w:r>
          </w:p>
        </w:tc>
        <w:tc>
          <w:tcPr>
            <w:tcW w:w="6508" w:type="dxa"/>
            <w:gridSpan w:val="3"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200" w:firstLine="420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IYB 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/>
                <w:color w:val="000000"/>
              </w:rPr>
              <w:t>EYB</w:t>
            </w:r>
          </w:p>
        </w:tc>
        <w:tc>
          <w:tcPr>
            <w:tcW w:w="992" w:type="dxa"/>
            <w:vAlign w:val="center"/>
          </w:tcPr>
          <w:p w:rsidR="006D1B0A" w:rsidRPr="00013F8A" w:rsidRDefault="006D1B0A" w:rsidP="004512D2">
            <w:pPr>
              <w:spacing w:line="240" w:lineRule="exact"/>
              <w:jc w:val="center"/>
              <w:rPr>
                <w:rFonts w:ascii="宋体" w:cs="Times New Roman"/>
                <w:color w:val="000000"/>
              </w:rPr>
            </w:pPr>
            <w:r w:rsidRPr="00013F8A">
              <w:rPr>
                <w:rFonts w:ascii="宋体" w:hAnsi="宋体" w:cs="宋体"/>
                <w:color w:val="000000"/>
              </w:rPr>
              <w:t>800</w:t>
            </w:r>
          </w:p>
        </w:tc>
        <w:tc>
          <w:tcPr>
            <w:tcW w:w="997" w:type="dxa"/>
            <w:vAlign w:val="center"/>
          </w:tcPr>
          <w:p w:rsidR="006D1B0A" w:rsidRPr="00013F8A" w:rsidRDefault="006D1B0A" w:rsidP="004512D2">
            <w:pPr>
              <w:spacing w:line="240" w:lineRule="exact"/>
              <w:jc w:val="center"/>
              <w:rPr>
                <w:rFonts w:ascii="宋体" w:cs="宋体"/>
                <w:color w:val="000000"/>
              </w:rPr>
            </w:pPr>
            <w:r w:rsidRPr="00013F8A">
              <w:rPr>
                <w:rFonts w:ascii="宋体" w:cs="宋体"/>
                <w:color w:val="000000"/>
              </w:rPr>
              <w:t>200</w:t>
            </w:r>
          </w:p>
        </w:tc>
      </w:tr>
      <w:tr w:rsidR="006D1B0A">
        <w:trPr>
          <w:trHeight w:val="546"/>
        </w:trPr>
        <w:tc>
          <w:tcPr>
            <w:tcW w:w="466" w:type="dxa"/>
            <w:vMerge/>
          </w:tcPr>
          <w:p w:rsidR="006D1B0A" w:rsidRDefault="006D1B0A" w:rsidP="004512D2">
            <w:pPr>
              <w:spacing w:line="500" w:lineRule="exact"/>
              <w:jc w:val="center"/>
              <w:rPr>
                <w:rFonts w:ascii="黑体" w:eastAsia="黑体" w:cs="Times New Roman"/>
                <w:sz w:val="36"/>
                <w:szCs w:val="36"/>
              </w:rPr>
            </w:pPr>
          </w:p>
        </w:tc>
        <w:tc>
          <w:tcPr>
            <w:tcW w:w="465" w:type="dxa"/>
            <w:vAlign w:val="center"/>
          </w:tcPr>
          <w:p w:rsidR="006D1B0A" w:rsidRPr="0063462A" w:rsidRDefault="006D1B0A" w:rsidP="004512D2">
            <w:pPr>
              <w:pStyle w:val="a4"/>
              <w:spacing w:line="240" w:lineRule="exact"/>
              <w:ind w:leftChars="0" w:left="0"/>
              <w:rPr>
                <w:rFonts w:ascii="宋体"/>
                <w:b/>
                <w:bCs/>
                <w:color w:val="000000"/>
              </w:rPr>
            </w:pPr>
            <w:r w:rsidRPr="0063462A">
              <w:rPr>
                <w:rFonts w:ascii="宋体" w:hAnsi="宋体" w:cs="宋体"/>
                <w:b/>
                <w:bCs/>
                <w:color w:val="000000"/>
              </w:rPr>
              <w:t>3</w:t>
            </w:r>
          </w:p>
        </w:tc>
        <w:tc>
          <w:tcPr>
            <w:tcW w:w="6508" w:type="dxa"/>
            <w:gridSpan w:val="3"/>
            <w:vAlign w:val="center"/>
          </w:tcPr>
          <w:p w:rsidR="006D1B0A" w:rsidRPr="00E161F1" w:rsidRDefault="006D1B0A" w:rsidP="00FA2F7C">
            <w:pPr>
              <w:pStyle w:val="a4"/>
              <w:spacing w:line="240" w:lineRule="exact"/>
              <w:ind w:leftChars="0" w:left="0" w:firstLineChars="200" w:firstLine="420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创业模拟</w:t>
            </w:r>
          </w:p>
        </w:tc>
        <w:tc>
          <w:tcPr>
            <w:tcW w:w="992" w:type="dxa"/>
            <w:vAlign w:val="center"/>
          </w:tcPr>
          <w:p w:rsidR="006D1B0A" w:rsidRPr="00013F8A" w:rsidRDefault="006D1B0A" w:rsidP="004512D2">
            <w:pPr>
              <w:spacing w:line="240" w:lineRule="exact"/>
              <w:jc w:val="center"/>
              <w:rPr>
                <w:rFonts w:ascii="宋体" w:cs="Times New Roman"/>
              </w:rPr>
            </w:pPr>
            <w:r w:rsidRPr="00013F8A">
              <w:rPr>
                <w:rFonts w:ascii="宋体" w:hAnsi="宋体" w:cs="宋体"/>
              </w:rPr>
              <w:t>300</w:t>
            </w:r>
          </w:p>
        </w:tc>
        <w:tc>
          <w:tcPr>
            <w:tcW w:w="997" w:type="dxa"/>
            <w:vAlign w:val="center"/>
          </w:tcPr>
          <w:p w:rsidR="006D1B0A" w:rsidRPr="00013F8A" w:rsidRDefault="006D1B0A" w:rsidP="004512D2">
            <w:pPr>
              <w:spacing w:line="240" w:lineRule="exact"/>
              <w:jc w:val="center"/>
              <w:rPr>
                <w:rFonts w:ascii="宋体" w:cs="宋体"/>
              </w:rPr>
            </w:pPr>
            <w:r w:rsidRPr="00013F8A">
              <w:rPr>
                <w:rFonts w:ascii="宋体" w:cs="宋体"/>
              </w:rPr>
              <w:t>100</w:t>
            </w:r>
          </w:p>
        </w:tc>
      </w:tr>
    </w:tbl>
    <w:p w:rsidR="006D1B0A" w:rsidRPr="003D5040" w:rsidRDefault="006D1B0A" w:rsidP="00C704D0">
      <w:pPr>
        <w:spacing w:line="360" w:lineRule="exact"/>
        <w:ind w:firstLineChars="200" w:firstLine="420"/>
        <w:rPr>
          <w:rFonts w:cs="Times New Roman"/>
        </w:rPr>
      </w:pPr>
      <w:r>
        <w:rPr>
          <w:rFonts w:cs="宋体" w:hint="eastAsia"/>
        </w:rPr>
        <w:t>说明：</w:t>
      </w:r>
      <w:r w:rsidRPr="00C17929">
        <w:rPr>
          <w:rFonts w:cs="宋体" w:hint="eastAsia"/>
        </w:rPr>
        <w:t>劳动预备制培训</w:t>
      </w:r>
      <w:r>
        <w:rPr>
          <w:rFonts w:cs="宋体" w:hint="eastAsia"/>
        </w:rPr>
        <w:t>、</w:t>
      </w:r>
      <w:r w:rsidRPr="00C17929">
        <w:rPr>
          <w:rFonts w:cs="宋体" w:hint="eastAsia"/>
        </w:rPr>
        <w:t>岗位技能培训</w:t>
      </w:r>
      <w:r>
        <w:rPr>
          <w:rFonts w:cs="宋体" w:hint="eastAsia"/>
        </w:rPr>
        <w:t>、创业培训和专项能力培训为非招标采购培训项目，该类补贴培训可由定点培训机构申报实施。补贴培训鉴定项目可根据产业发展、就业需求和区域培训能力情况由市人社部门适时调整公布。</w:t>
      </w:r>
      <w:r w:rsidRPr="00C17929">
        <w:rPr>
          <w:rFonts w:cs="宋体" w:hint="eastAsia"/>
        </w:rPr>
        <w:t>劳动预备制培训</w:t>
      </w:r>
      <w:r>
        <w:rPr>
          <w:rFonts w:cs="宋体" w:hint="eastAsia"/>
        </w:rPr>
        <w:t>原则上由</w:t>
      </w:r>
      <w:r w:rsidRPr="00C17929">
        <w:rPr>
          <w:rFonts w:cs="宋体" w:hint="eastAsia"/>
        </w:rPr>
        <w:t>技工院校</w:t>
      </w:r>
      <w:r>
        <w:rPr>
          <w:rFonts w:cs="宋体" w:hint="eastAsia"/>
        </w:rPr>
        <w:t>组织实施；</w:t>
      </w:r>
      <w:r w:rsidRPr="00C17929">
        <w:rPr>
          <w:rFonts w:cs="宋体" w:hint="eastAsia"/>
        </w:rPr>
        <w:t>企业新录用五类人员</w:t>
      </w:r>
      <w:r>
        <w:rPr>
          <w:rFonts w:cs="宋体" w:hint="eastAsia"/>
        </w:rPr>
        <w:t>培训、</w:t>
      </w:r>
      <w:r w:rsidRPr="00C17929">
        <w:rPr>
          <w:rFonts w:cs="宋体" w:hint="eastAsia"/>
        </w:rPr>
        <w:t>技师</w:t>
      </w:r>
      <w:r>
        <w:rPr>
          <w:rFonts w:cs="宋体" w:hint="eastAsia"/>
        </w:rPr>
        <w:t>和</w:t>
      </w:r>
      <w:r w:rsidRPr="00C17929">
        <w:rPr>
          <w:rFonts w:cs="宋体" w:hint="eastAsia"/>
        </w:rPr>
        <w:t>高级技师培训</w:t>
      </w:r>
      <w:r>
        <w:rPr>
          <w:rFonts w:cs="宋体" w:hint="eastAsia"/>
        </w:rPr>
        <w:t>原则上由</w:t>
      </w:r>
      <w:r w:rsidRPr="00C17929">
        <w:rPr>
          <w:rFonts w:cs="宋体" w:hint="eastAsia"/>
        </w:rPr>
        <w:t>企业依托所属培训机构或定点培训机构</w:t>
      </w:r>
      <w:r>
        <w:rPr>
          <w:rFonts w:cs="宋体" w:hint="eastAsia"/>
        </w:rPr>
        <w:t>组织实施。</w:t>
      </w:r>
    </w:p>
    <w:sectPr w:rsidR="006D1B0A" w:rsidRPr="003D5040" w:rsidSect="00530A6F">
      <w:headerReference w:type="default" r:id="rId6"/>
      <w:pgSz w:w="11906" w:h="16838"/>
      <w:pgMar w:top="1440" w:right="1417" w:bottom="1440" w:left="1417" w:header="708" w:footer="709" w:gutter="0"/>
      <w:cols w:space="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807" w:rsidRDefault="00B37807" w:rsidP="008826D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B37807" w:rsidRDefault="00B37807" w:rsidP="008826D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altName w:val="宋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807" w:rsidRDefault="00B37807" w:rsidP="008826D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B37807" w:rsidRDefault="00B37807" w:rsidP="008826D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A" w:rsidRDefault="006D1B0A" w:rsidP="00243462">
    <w:pPr>
      <w:pStyle w:val="a5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5BD"/>
    <w:rsid w:val="00001EFE"/>
    <w:rsid w:val="00007712"/>
    <w:rsid w:val="00013F8A"/>
    <w:rsid w:val="00021BE2"/>
    <w:rsid w:val="000362EC"/>
    <w:rsid w:val="0003638C"/>
    <w:rsid w:val="000476ED"/>
    <w:rsid w:val="000512FD"/>
    <w:rsid w:val="00051A35"/>
    <w:rsid w:val="00052F61"/>
    <w:rsid w:val="00054709"/>
    <w:rsid w:val="00061566"/>
    <w:rsid w:val="000655E4"/>
    <w:rsid w:val="0006750B"/>
    <w:rsid w:val="00073052"/>
    <w:rsid w:val="0007528D"/>
    <w:rsid w:val="00081E33"/>
    <w:rsid w:val="00091FC5"/>
    <w:rsid w:val="000A7FCD"/>
    <w:rsid w:val="000D0605"/>
    <w:rsid w:val="000D0A2F"/>
    <w:rsid w:val="000D7474"/>
    <w:rsid w:val="000E5F9B"/>
    <w:rsid w:val="0010601C"/>
    <w:rsid w:val="001141F6"/>
    <w:rsid w:val="00116748"/>
    <w:rsid w:val="00121919"/>
    <w:rsid w:val="00123669"/>
    <w:rsid w:val="00135B45"/>
    <w:rsid w:val="00156A5C"/>
    <w:rsid w:val="00157F8D"/>
    <w:rsid w:val="00172953"/>
    <w:rsid w:val="00176526"/>
    <w:rsid w:val="00176A93"/>
    <w:rsid w:val="00192585"/>
    <w:rsid w:val="00194799"/>
    <w:rsid w:val="0019696A"/>
    <w:rsid w:val="00196E38"/>
    <w:rsid w:val="001A186F"/>
    <w:rsid w:val="001B58B4"/>
    <w:rsid w:val="001C241E"/>
    <w:rsid w:val="001D64A2"/>
    <w:rsid w:val="001D7838"/>
    <w:rsid w:val="001E3696"/>
    <w:rsid w:val="001E6DD2"/>
    <w:rsid w:val="001E797D"/>
    <w:rsid w:val="001F1E2D"/>
    <w:rsid w:val="00212774"/>
    <w:rsid w:val="00217C98"/>
    <w:rsid w:val="00233D37"/>
    <w:rsid w:val="00243462"/>
    <w:rsid w:val="00246527"/>
    <w:rsid w:val="00250342"/>
    <w:rsid w:val="00262DD1"/>
    <w:rsid w:val="002677C2"/>
    <w:rsid w:val="0027107F"/>
    <w:rsid w:val="0027416F"/>
    <w:rsid w:val="00274427"/>
    <w:rsid w:val="00297670"/>
    <w:rsid w:val="002A4131"/>
    <w:rsid w:val="002A7ACA"/>
    <w:rsid w:val="002B4812"/>
    <w:rsid w:val="002D0784"/>
    <w:rsid w:val="002D0851"/>
    <w:rsid w:val="002D3694"/>
    <w:rsid w:val="002E3A13"/>
    <w:rsid w:val="002F7036"/>
    <w:rsid w:val="00310464"/>
    <w:rsid w:val="00323B43"/>
    <w:rsid w:val="0032691A"/>
    <w:rsid w:val="00327080"/>
    <w:rsid w:val="003341B9"/>
    <w:rsid w:val="003548CC"/>
    <w:rsid w:val="00362C2D"/>
    <w:rsid w:val="003635B0"/>
    <w:rsid w:val="00387458"/>
    <w:rsid w:val="003B47B1"/>
    <w:rsid w:val="003C4159"/>
    <w:rsid w:val="003C53CA"/>
    <w:rsid w:val="003D37D8"/>
    <w:rsid w:val="003D4C13"/>
    <w:rsid w:val="003D5040"/>
    <w:rsid w:val="003E5723"/>
    <w:rsid w:val="003F6E18"/>
    <w:rsid w:val="004116A4"/>
    <w:rsid w:val="004219C1"/>
    <w:rsid w:val="004358AB"/>
    <w:rsid w:val="00436100"/>
    <w:rsid w:val="00437F3F"/>
    <w:rsid w:val="00443422"/>
    <w:rsid w:val="004512D2"/>
    <w:rsid w:val="00455B20"/>
    <w:rsid w:val="00460FCF"/>
    <w:rsid w:val="00474020"/>
    <w:rsid w:val="0047578F"/>
    <w:rsid w:val="00495DF6"/>
    <w:rsid w:val="004A55F6"/>
    <w:rsid w:val="004C3AF2"/>
    <w:rsid w:val="004C445B"/>
    <w:rsid w:val="004C6249"/>
    <w:rsid w:val="004C7804"/>
    <w:rsid w:val="004D7881"/>
    <w:rsid w:val="00526A4F"/>
    <w:rsid w:val="00530203"/>
    <w:rsid w:val="00530A6F"/>
    <w:rsid w:val="00540BB3"/>
    <w:rsid w:val="00540EE3"/>
    <w:rsid w:val="005425F2"/>
    <w:rsid w:val="005429E4"/>
    <w:rsid w:val="0055021B"/>
    <w:rsid w:val="00552E8C"/>
    <w:rsid w:val="00585B67"/>
    <w:rsid w:val="00593D80"/>
    <w:rsid w:val="00596677"/>
    <w:rsid w:val="005967F3"/>
    <w:rsid w:val="005C25DE"/>
    <w:rsid w:val="005E31DC"/>
    <w:rsid w:val="005F1AAF"/>
    <w:rsid w:val="005F3323"/>
    <w:rsid w:val="005F6327"/>
    <w:rsid w:val="006016D6"/>
    <w:rsid w:val="0060285E"/>
    <w:rsid w:val="00613393"/>
    <w:rsid w:val="00630231"/>
    <w:rsid w:val="0063462A"/>
    <w:rsid w:val="006379D9"/>
    <w:rsid w:val="00644C3F"/>
    <w:rsid w:val="00656ABE"/>
    <w:rsid w:val="00663834"/>
    <w:rsid w:val="00663E71"/>
    <w:rsid w:val="006676FA"/>
    <w:rsid w:val="00673C39"/>
    <w:rsid w:val="0067559D"/>
    <w:rsid w:val="0068262C"/>
    <w:rsid w:val="006847FB"/>
    <w:rsid w:val="00686402"/>
    <w:rsid w:val="00690E6C"/>
    <w:rsid w:val="006A6CDE"/>
    <w:rsid w:val="006B02DF"/>
    <w:rsid w:val="006B3FCB"/>
    <w:rsid w:val="006C28DA"/>
    <w:rsid w:val="006D1B0A"/>
    <w:rsid w:val="006E080C"/>
    <w:rsid w:val="00704F2D"/>
    <w:rsid w:val="00705C67"/>
    <w:rsid w:val="00706361"/>
    <w:rsid w:val="00712FBE"/>
    <w:rsid w:val="007137F6"/>
    <w:rsid w:val="00714B2D"/>
    <w:rsid w:val="007375CB"/>
    <w:rsid w:val="00764832"/>
    <w:rsid w:val="00766E43"/>
    <w:rsid w:val="00767D80"/>
    <w:rsid w:val="00774052"/>
    <w:rsid w:val="00776F32"/>
    <w:rsid w:val="0078169B"/>
    <w:rsid w:val="0079066A"/>
    <w:rsid w:val="0079121F"/>
    <w:rsid w:val="00797325"/>
    <w:rsid w:val="007A128A"/>
    <w:rsid w:val="007C3F52"/>
    <w:rsid w:val="007C6821"/>
    <w:rsid w:val="007D694E"/>
    <w:rsid w:val="007E0117"/>
    <w:rsid w:val="007E75B7"/>
    <w:rsid w:val="008022CC"/>
    <w:rsid w:val="008140CA"/>
    <w:rsid w:val="00821C93"/>
    <w:rsid w:val="00822073"/>
    <w:rsid w:val="00836206"/>
    <w:rsid w:val="00842403"/>
    <w:rsid w:val="0086326D"/>
    <w:rsid w:val="00865878"/>
    <w:rsid w:val="008826D5"/>
    <w:rsid w:val="00882E2F"/>
    <w:rsid w:val="00890EA9"/>
    <w:rsid w:val="008A7E56"/>
    <w:rsid w:val="008B6CDC"/>
    <w:rsid w:val="008B7726"/>
    <w:rsid w:val="008D3D98"/>
    <w:rsid w:val="008F2DC2"/>
    <w:rsid w:val="00904A52"/>
    <w:rsid w:val="00907D36"/>
    <w:rsid w:val="00916156"/>
    <w:rsid w:val="0091690A"/>
    <w:rsid w:val="00916C9C"/>
    <w:rsid w:val="00917D5D"/>
    <w:rsid w:val="00927912"/>
    <w:rsid w:val="00943328"/>
    <w:rsid w:val="00961CF1"/>
    <w:rsid w:val="00967684"/>
    <w:rsid w:val="00977DD4"/>
    <w:rsid w:val="009A5417"/>
    <w:rsid w:val="009A670D"/>
    <w:rsid w:val="009B728C"/>
    <w:rsid w:val="009C75BD"/>
    <w:rsid w:val="009E3DD5"/>
    <w:rsid w:val="009E687A"/>
    <w:rsid w:val="009E76DB"/>
    <w:rsid w:val="009F0778"/>
    <w:rsid w:val="009F4053"/>
    <w:rsid w:val="009F421B"/>
    <w:rsid w:val="009F55A3"/>
    <w:rsid w:val="00A02F8B"/>
    <w:rsid w:val="00A036C8"/>
    <w:rsid w:val="00A2226C"/>
    <w:rsid w:val="00A222D8"/>
    <w:rsid w:val="00A40EAB"/>
    <w:rsid w:val="00A579F9"/>
    <w:rsid w:val="00A831FF"/>
    <w:rsid w:val="00A90CD3"/>
    <w:rsid w:val="00A93F70"/>
    <w:rsid w:val="00AC2097"/>
    <w:rsid w:val="00AF0968"/>
    <w:rsid w:val="00AF41E1"/>
    <w:rsid w:val="00AF6B28"/>
    <w:rsid w:val="00B01721"/>
    <w:rsid w:val="00B20D2D"/>
    <w:rsid w:val="00B25E09"/>
    <w:rsid w:val="00B377D8"/>
    <w:rsid w:val="00B37807"/>
    <w:rsid w:val="00B427BC"/>
    <w:rsid w:val="00B50B52"/>
    <w:rsid w:val="00B55D77"/>
    <w:rsid w:val="00B63981"/>
    <w:rsid w:val="00B64E17"/>
    <w:rsid w:val="00B966D3"/>
    <w:rsid w:val="00BB7783"/>
    <w:rsid w:val="00BD01A5"/>
    <w:rsid w:val="00BD2D79"/>
    <w:rsid w:val="00BE201B"/>
    <w:rsid w:val="00BE6690"/>
    <w:rsid w:val="00BF13DF"/>
    <w:rsid w:val="00BF4864"/>
    <w:rsid w:val="00BF4C5B"/>
    <w:rsid w:val="00C157D9"/>
    <w:rsid w:val="00C17929"/>
    <w:rsid w:val="00C25724"/>
    <w:rsid w:val="00C271DC"/>
    <w:rsid w:val="00C47832"/>
    <w:rsid w:val="00C704D0"/>
    <w:rsid w:val="00C71761"/>
    <w:rsid w:val="00C77106"/>
    <w:rsid w:val="00C8599C"/>
    <w:rsid w:val="00C93E6C"/>
    <w:rsid w:val="00CA0A7E"/>
    <w:rsid w:val="00CA22D1"/>
    <w:rsid w:val="00CA2C52"/>
    <w:rsid w:val="00CA3339"/>
    <w:rsid w:val="00CA7152"/>
    <w:rsid w:val="00CC29BC"/>
    <w:rsid w:val="00CC603E"/>
    <w:rsid w:val="00CD58C4"/>
    <w:rsid w:val="00CE0637"/>
    <w:rsid w:val="00CE24E8"/>
    <w:rsid w:val="00D005CA"/>
    <w:rsid w:val="00D06A86"/>
    <w:rsid w:val="00D07429"/>
    <w:rsid w:val="00D217D6"/>
    <w:rsid w:val="00D22ACB"/>
    <w:rsid w:val="00D23F3D"/>
    <w:rsid w:val="00D23FBD"/>
    <w:rsid w:val="00D52060"/>
    <w:rsid w:val="00D572A7"/>
    <w:rsid w:val="00DA6494"/>
    <w:rsid w:val="00DA6907"/>
    <w:rsid w:val="00DB01E0"/>
    <w:rsid w:val="00DB08ED"/>
    <w:rsid w:val="00DB1A86"/>
    <w:rsid w:val="00DC4F51"/>
    <w:rsid w:val="00DC5034"/>
    <w:rsid w:val="00DC52B8"/>
    <w:rsid w:val="00DC6475"/>
    <w:rsid w:val="00DD0E5D"/>
    <w:rsid w:val="00DD2F2B"/>
    <w:rsid w:val="00DD58D8"/>
    <w:rsid w:val="00DE27A0"/>
    <w:rsid w:val="00E157FA"/>
    <w:rsid w:val="00E161F1"/>
    <w:rsid w:val="00E250A4"/>
    <w:rsid w:val="00E35518"/>
    <w:rsid w:val="00E361F4"/>
    <w:rsid w:val="00E40987"/>
    <w:rsid w:val="00E45A9C"/>
    <w:rsid w:val="00E51677"/>
    <w:rsid w:val="00E545F4"/>
    <w:rsid w:val="00E5623F"/>
    <w:rsid w:val="00E750AD"/>
    <w:rsid w:val="00E85B9B"/>
    <w:rsid w:val="00E9248B"/>
    <w:rsid w:val="00EA5A6C"/>
    <w:rsid w:val="00EA7C37"/>
    <w:rsid w:val="00EB2603"/>
    <w:rsid w:val="00EB365E"/>
    <w:rsid w:val="00EC08C9"/>
    <w:rsid w:val="00EC1C12"/>
    <w:rsid w:val="00EC6FB8"/>
    <w:rsid w:val="00EC7CB4"/>
    <w:rsid w:val="00ED1865"/>
    <w:rsid w:val="00ED28DC"/>
    <w:rsid w:val="00EE064A"/>
    <w:rsid w:val="00F053B6"/>
    <w:rsid w:val="00F076CE"/>
    <w:rsid w:val="00F15525"/>
    <w:rsid w:val="00F2514C"/>
    <w:rsid w:val="00F32861"/>
    <w:rsid w:val="00F36023"/>
    <w:rsid w:val="00F442D5"/>
    <w:rsid w:val="00F45A50"/>
    <w:rsid w:val="00F460D4"/>
    <w:rsid w:val="00F4650B"/>
    <w:rsid w:val="00F53749"/>
    <w:rsid w:val="00F543B2"/>
    <w:rsid w:val="00F54645"/>
    <w:rsid w:val="00F613DE"/>
    <w:rsid w:val="00F631E6"/>
    <w:rsid w:val="00F8477D"/>
    <w:rsid w:val="00F93D31"/>
    <w:rsid w:val="00FA2F7C"/>
    <w:rsid w:val="00FB383E"/>
    <w:rsid w:val="00FB5816"/>
    <w:rsid w:val="00FB6014"/>
    <w:rsid w:val="00FB6C3F"/>
    <w:rsid w:val="00FC165A"/>
    <w:rsid w:val="00FC4C25"/>
    <w:rsid w:val="00FF07E1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5BD"/>
    <w:pPr>
      <w:widowControl w:val="0"/>
      <w:jc w:val="both"/>
    </w:pPr>
    <w:rPr>
      <w:rFonts w:eastAsia="宋体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C75B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ody Text Indent"/>
    <w:basedOn w:val="a"/>
    <w:link w:val="Char"/>
    <w:uiPriority w:val="99"/>
    <w:rsid w:val="009C75BD"/>
    <w:pPr>
      <w:spacing w:after="120"/>
      <w:ind w:leftChars="200" w:left="420"/>
    </w:pPr>
    <w:rPr>
      <w:rFonts w:ascii="Times New Roman" w:hAnsi="Times New Roman" w:cs="Times New Roman"/>
    </w:rPr>
  </w:style>
  <w:style w:type="character" w:customStyle="1" w:styleId="Char">
    <w:name w:val="正文文本缩进 Char"/>
    <w:basedOn w:val="a0"/>
    <w:link w:val="a4"/>
    <w:uiPriority w:val="99"/>
    <w:locked/>
    <w:rsid w:val="009C75BD"/>
    <w:rPr>
      <w:rFonts w:ascii="Times New Roman" w:eastAsia="宋体" w:hAnsi="Times New Roman" w:cs="Times New Roman"/>
      <w:kern w:val="2"/>
      <w:sz w:val="24"/>
      <w:szCs w:val="24"/>
    </w:rPr>
  </w:style>
  <w:style w:type="paragraph" w:styleId="a5">
    <w:name w:val="header"/>
    <w:basedOn w:val="a"/>
    <w:link w:val="Char0"/>
    <w:uiPriority w:val="99"/>
    <w:semiHidden/>
    <w:rsid w:val="008826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8826D5"/>
    <w:rPr>
      <w:rFonts w:ascii="Calibri" w:eastAsia="宋体" w:hAnsi="Calibri" w:cs="Calibri"/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rsid w:val="008826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locked/>
    <w:rsid w:val="008826D5"/>
    <w:rPr>
      <w:rFonts w:ascii="Calibri" w:eastAsia="宋体" w:hAnsi="Calibri" w:cs="Calibri"/>
      <w:kern w:val="2"/>
      <w:sz w:val="18"/>
      <w:szCs w:val="18"/>
    </w:rPr>
  </w:style>
  <w:style w:type="paragraph" w:styleId="3">
    <w:name w:val="Body Text Indent 3"/>
    <w:basedOn w:val="a"/>
    <w:link w:val="3Char"/>
    <w:uiPriority w:val="99"/>
    <w:semiHidden/>
    <w:rsid w:val="00A831FF"/>
    <w:pPr>
      <w:spacing w:after="120"/>
      <w:ind w:leftChars="200" w:left="420"/>
    </w:pPr>
    <w:rPr>
      <w:sz w:val="16"/>
      <w:szCs w:val="16"/>
    </w:rPr>
  </w:style>
  <w:style w:type="character" w:customStyle="1" w:styleId="3Char">
    <w:name w:val="正文文本缩进 3 Char"/>
    <w:basedOn w:val="a0"/>
    <w:link w:val="3"/>
    <w:uiPriority w:val="99"/>
    <w:semiHidden/>
    <w:locked/>
    <w:rsid w:val="00A831FF"/>
    <w:rPr>
      <w:rFonts w:eastAsia="宋体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39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369</Words>
  <Characters>2107</Characters>
  <Application>Microsoft Office Word</Application>
  <DocSecurity>0</DocSecurity>
  <Lines>17</Lines>
  <Paragraphs>4</Paragraphs>
  <ScaleCrop>false</ScaleCrop>
  <Company>微软中国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zjk</cp:lastModifiedBy>
  <cp:revision>57</cp:revision>
  <cp:lastPrinted>2017-04-10T08:41:00Z</cp:lastPrinted>
  <dcterms:created xsi:type="dcterms:W3CDTF">2017-04-12T09:40:00Z</dcterms:created>
  <dcterms:modified xsi:type="dcterms:W3CDTF">2017-05-22T02:15:00Z</dcterms:modified>
</cp:coreProperties>
</file>